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12"/>
      </w:tblGrid>
      <w:tr w:rsidR="00BD480C" w:rsidTr="00BD480C">
        <w:trPr>
          <w:trHeight w:val="850"/>
          <w:jc w:val="center"/>
        </w:trPr>
        <w:tc>
          <w:tcPr>
            <w:tcW w:w="6912" w:type="dxa"/>
            <w:vAlign w:val="center"/>
          </w:tcPr>
          <w:p w:rsidR="00BD480C" w:rsidRPr="00BD480C" w:rsidRDefault="00BD480C" w:rsidP="002177CB">
            <w:pPr>
              <w:jc w:val="center"/>
              <w:rPr>
                <w:rFonts w:asciiTheme="minorHAnsi" w:eastAsiaTheme="minorHAnsi" w:hAnsiTheme="minorHAnsi"/>
                <w:b/>
                <w:sz w:val="36"/>
              </w:rPr>
            </w:pPr>
            <w:r w:rsidRPr="00BD480C">
              <w:rPr>
                <w:rFonts w:asciiTheme="minorHAnsi" w:eastAsiaTheme="minorHAnsi" w:hAnsiTheme="minorHAnsi" w:hint="eastAsia"/>
                <w:b/>
                <w:sz w:val="36"/>
              </w:rPr>
              <w:t xml:space="preserve">KIST 유럽연구소 </w:t>
            </w:r>
            <w:r w:rsidR="002177CB">
              <w:rPr>
                <w:rFonts w:asciiTheme="minorHAnsi" w:eastAsiaTheme="minorHAnsi" w:hAnsiTheme="minorHAnsi" w:hint="eastAsia"/>
                <w:b/>
                <w:sz w:val="36"/>
              </w:rPr>
              <w:t>박사과정생 모집</w:t>
            </w:r>
          </w:p>
        </w:tc>
      </w:tr>
    </w:tbl>
    <w:p w:rsidR="00BD480C" w:rsidRPr="00BD480C" w:rsidRDefault="00BD480C">
      <w:pPr>
        <w:rPr>
          <w:rFonts w:asciiTheme="minorHAnsi" w:eastAsiaTheme="minorHAnsi" w:hAnsiTheme="minorHAnsi"/>
        </w:rPr>
      </w:pPr>
    </w:p>
    <w:p w:rsidR="00BD480C" w:rsidRPr="00BD480C" w:rsidRDefault="00BD480C" w:rsidP="00BD480C">
      <w:pPr>
        <w:jc w:val="both"/>
        <w:rPr>
          <w:rFonts w:asciiTheme="minorHAnsi" w:eastAsiaTheme="minorHAnsi" w:hAnsiTheme="minorHAnsi"/>
          <w:sz w:val="22"/>
          <w:lang w:val="en-US"/>
        </w:rPr>
      </w:pPr>
      <w:r w:rsidRPr="00BD480C">
        <w:rPr>
          <w:rFonts w:asciiTheme="minorHAnsi" w:eastAsiaTheme="minorHAnsi" w:hAnsiTheme="minorHAnsi" w:hint="eastAsia"/>
          <w:sz w:val="22"/>
        </w:rPr>
        <w:t xml:space="preserve">1996년 </w:t>
      </w:r>
      <w:r w:rsidRPr="00BD480C">
        <w:rPr>
          <w:rFonts w:asciiTheme="minorHAnsi" w:eastAsiaTheme="minorHAnsi" w:hAnsiTheme="minorHAnsi"/>
          <w:sz w:val="22"/>
        </w:rPr>
        <w:t>„</w:t>
      </w:r>
      <w:r w:rsidRPr="00BD480C">
        <w:rPr>
          <w:rFonts w:asciiTheme="minorHAnsi" w:eastAsiaTheme="minorHAnsi" w:hAnsiTheme="minorHAnsi" w:hint="eastAsia"/>
          <w:sz w:val="22"/>
        </w:rPr>
        <w:t xml:space="preserve"> EU 현지 거점을 통한 한-EU 공동연구 및 기업지원 수행</w:t>
      </w:r>
      <w:r w:rsidRPr="00BD480C">
        <w:rPr>
          <w:rFonts w:asciiTheme="minorHAnsi" w:eastAsiaTheme="minorHAnsi" w:hAnsiTheme="minorHAnsi"/>
          <w:sz w:val="22"/>
        </w:rPr>
        <w:t>“</w:t>
      </w:r>
      <w:r w:rsidRPr="00BD480C">
        <w:rPr>
          <w:rFonts w:asciiTheme="minorHAnsi" w:eastAsiaTheme="minorHAnsi" w:hAnsiTheme="minorHAnsi" w:hint="eastAsia"/>
          <w:sz w:val="22"/>
        </w:rPr>
        <w:t xml:space="preserve"> 등을 목표로 독일 </w:t>
      </w:r>
      <w:proofErr w:type="spellStart"/>
      <w:r w:rsidRPr="00BD480C">
        <w:rPr>
          <w:rFonts w:asciiTheme="minorHAnsi" w:eastAsiaTheme="minorHAnsi" w:hAnsiTheme="minorHAnsi" w:hint="eastAsia"/>
          <w:sz w:val="22"/>
        </w:rPr>
        <w:t>자르브뤼켄</w:t>
      </w:r>
      <w:proofErr w:type="spellEnd"/>
      <w:r w:rsidRPr="00BD480C">
        <w:rPr>
          <w:rFonts w:asciiTheme="minorHAnsi" w:eastAsiaTheme="minorHAnsi" w:hAnsiTheme="minorHAnsi" w:hint="eastAsia"/>
          <w:sz w:val="22"/>
        </w:rPr>
        <w:t>(Saarbr</w:t>
      </w:r>
      <w:proofErr w:type="spellStart"/>
      <w:r w:rsidRPr="00BD480C">
        <w:rPr>
          <w:rFonts w:asciiTheme="minorHAnsi" w:eastAsiaTheme="minorHAnsi" w:hAnsiTheme="minorHAnsi"/>
          <w:sz w:val="22"/>
          <w:lang w:val="en-US"/>
        </w:rPr>
        <w:t>ü</w:t>
      </w:r>
      <w:r w:rsidRPr="00BD480C">
        <w:rPr>
          <w:rFonts w:asciiTheme="minorHAnsi" w:eastAsiaTheme="minorHAnsi" w:hAnsiTheme="minorHAnsi" w:hint="eastAsia"/>
          <w:sz w:val="22"/>
          <w:lang w:val="en-US"/>
        </w:rPr>
        <w:t>cken</w:t>
      </w:r>
      <w:proofErr w:type="spellEnd"/>
      <w:r w:rsidRPr="00BD480C">
        <w:rPr>
          <w:rFonts w:asciiTheme="minorHAnsi" w:eastAsiaTheme="minorHAnsi" w:hAnsiTheme="minorHAnsi" w:hint="eastAsia"/>
          <w:sz w:val="22"/>
          <w:lang w:val="en-US"/>
        </w:rPr>
        <w:t xml:space="preserve">)에 </w:t>
      </w:r>
      <w:r w:rsidRPr="00BD480C">
        <w:rPr>
          <w:rFonts w:asciiTheme="minorHAnsi" w:eastAsiaTheme="minorHAnsi" w:hAnsiTheme="minorHAnsi" w:hint="eastAsia"/>
          <w:sz w:val="22"/>
        </w:rPr>
        <w:t xml:space="preserve">설립된 KIST 유럽 연구소는 </w:t>
      </w:r>
      <w:r w:rsidRPr="00BD480C">
        <w:rPr>
          <w:rFonts w:asciiTheme="minorHAnsi" w:eastAsiaTheme="minorHAnsi" w:hAnsiTheme="minorHAnsi" w:hint="eastAsia"/>
          <w:sz w:val="22"/>
          <w:lang w:val="en-US"/>
        </w:rPr>
        <w:t>해외 유일의 정부 출연 연구소</w:t>
      </w:r>
      <w:r w:rsidRPr="00BD480C">
        <w:rPr>
          <w:rFonts w:asciiTheme="minorHAnsi" w:eastAsiaTheme="minorHAnsi" w:hAnsiTheme="minorHAnsi" w:hint="eastAsia"/>
          <w:sz w:val="22"/>
        </w:rPr>
        <w:t xml:space="preserve"> 입</w:t>
      </w:r>
      <w:r w:rsidRPr="00BD480C">
        <w:rPr>
          <w:rFonts w:asciiTheme="minorHAnsi" w:eastAsiaTheme="minorHAnsi" w:hAnsiTheme="minorHAnsi" w:hint="eastAsia"/>
          <w:sz w:val="22"/>
          <w:lang w:val="en-US"/>
        </w:rPr>
        <w:t xml:space="preserve">니다. 연구소에서 수행하는 환경/바이오 센서 개발 </w:t>
      </w:r>
      <w:r w:rsidR="00421B8A">
        <w:rPr>
          <w:rFonts w:asciiTheme="minorHAnsi" w:eastAsiaTheme="minorHAnsi" w:hAnsiTheme="minorHAnsi" w:hint="eastAsia"/>
          <w:sz w:val="22"/>
          <w:lang w:val="en-US"/>
        </w:rPr>
        <w:t xml:space="preserve">및 미소유체 </w:t>
      </w:r>
      <w:r w:rsidRPr="00BD480C">
        <w:rPr>
          <w:rFonts w:asciiTheme="minorHAnsi" w:eastAsiaTheme="minorHAnsi" w:hAnsiTheme="minorHAnsi" w:hint="eastAsia"/>
          <w:sz w:val="22"/>
          <w:lang w:val="en-US"/>
        </w:rPr>
        <w:t>연구 분야의 연구에 필요한 국내외 인재를 모시고자 합니다.</w:t>
      </w:r>
    </w:p>
    <w:p w:rsidR="00BD480C" w:rsidRPr="00BD480C" w:rsidRDefault="00BD480C">
      <w:pPr>
        <w:rPr>
          <w:rFonts w:asciiTheme="minorHAnsi" w:eastAsiaTheme="minorHAnsi" w:hAnsiTheme="minorHAnsi"/>
          <w:lang w:val="en-US"/>
        </w:rPr>
      </w:pPr>
    </w:p>
    <w:p w:rsidR="00BD480C" w:rsidRPr="00BD480C" w:rsidRDefault="00BD480C" w:rsidP="00BD480C">
      <w:pPr>
        <w:pStyle w:val="ListParagraph"/>
        <w:numPr>
          <w:ilvl w:val="0"/>
          <w:numId w:val="21"/>
        </w:numPr>
        <w:spacing w:after="120"/>
        <w:ind w:leftChars="0" w:left="289" w:hanging="210"/>
        <w:rPr>
          <w:rFonts w:asciiTheme="minorHAnsi" w:eastAsiaTheme="minorHAnsi" w:hAnsiTheme="minorHAnsi"/>
          <w:b/>
          <w:lang w:val="en-US"/>
        </w:rPr>
      </w:pPr>
      <w:r w:rsidRPr="00BD480C">
        <w:rPr>
          <w:rFonts w:asciiTheme="minorHAnsi" w:eastAsiaTheme="minorHAnsi" w:hAnsiTheme="minorHAnsi" w:hint="eastAsia"/>
          <w:b/>
          <w:lang w:val="en-US"/>
        </w:rPr>
        <w:t>모집 분야 및 인원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051"/>
        <w:gridCol w:w="1939"/>
        <w:gridCol w:w="3129"/>
        <w:gridCol w:w="1682"/>
      </w:tblGrid>
      <w:tr w:rsidR="0051237E" w:rsidRPr="00996556" w:rsidTr="0051237E"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80C" w:rsidRPr="00996556" w:rsidRDefault="00BD480C" w:rsidP="00996556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996556">
              <w:rPr>
                <w:rFonts w:asciiTheme="minorHAnsi" w:eastAsiaTheme="minorHAnsi" w:hAnsiTheme="minorHAnsi" w:hint="eastAsia"/>
                <w:sz w:val="20"/>
              </w:rPr>
              <w:t>분야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80C" w:rsidRPr="00996556" w:rsidRDefault="00BD480C" w:rsidP="00996556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996556">
              <w:rPr>
                <w:rFonts w:asciiTheme="minorHAnsi" w:eastAsiaTheme="minorHAnsi" w:hAnsiTheme="minorHAnsi" w:hint="eastAsia"/>
                <w:sz w:val="20"/>
              </w:rPr>
              <w:t>인원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80C" w:rsidRPr="00996556" w:rsidRDefault="00BD480C" w:rsidP="00996556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996556">
              <w:rPr>
                <w:rFonts w:asciiTheme="minorHAnsi" w:eastAsiaTheme="minorHAnsi" w:hAnsiTheme="minorHAnsi" w:hint="eastAsia"/>
                <w:sz w:val="20"/>
              </w:rPr>
              <w:t>세부전공</w:t>
            </w:r>
          </w:p>
        </w:tc>
        <w:tc>
          <w:tcPr>
            <w:tcW w:w="32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80C" w:rsidRPr="00996556" w:rsidRDefault="00BD480C" w:rsidP="00996556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996556">
              <w:rPr>
                <w:rFonts w:asciiTheme="minorHAnsi" w:eastAsiaTheme="minorHAnsi" w:hAnsiTheme="minorHAnsi" w:hint="eastAsia"/>
                <w:sz w:val="20"/>
              </w:rPr>
              <w:t>세부업무내용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480C" w:rsidRPr="00996556" w:rsidRDefault="00BD480C" w:rsidP="00996556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996556">
              <w:rPr>
                <w:rFonts w:asciiTheme="minorHAnsi" w:eastAsiaTheme="minorHAnsi" w:hAnsiTheme="minorHAnsi" w:hint="eastAsia"/>
                <w:sz w:val="20"/>
              </w:rPr>
              <w:t>비고</w:t>
            </w:r>
          </w:p>
        </w:tc>
      </w:tr>
      <w:tr w:rsidR="0051237E" w:rsidRPr="0051237E" w:rsidTr="0051237E">
        <w:trPr>
          <w:trHeight w:val="1795"/>
        </w:trPr>
        <w:tc>
          <w:tcPr>
            <w:tcW w:w="1325" w:type="dxa"/>
            <w:tcBorders>
              <w:top w:val="single" w:sz="12" w:space="0" w:color="auto"/>
            </w:tcBorders>
            <w:vAlign w:val="center"/>
          </w:tcPr>
          <w:p w:rsidR="0051237E" w:rsidRPr="00996556" w:rsidRDefault="0051237E" w:rsidP="0051237E">
            <w:pPr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화학</w:t>
            </w:r>
            <w:r>
              <w:rPr>
                <w:rFonts w:asciiTheme="minorHAnsi" w:eastAsiaTheme="minorHAnsi" w:hAnsiTheme="minorHAnsi" w:hint="eastAsia"/>
                <w:sz w:val="20"/>
              </w:rPr>
              <w:t>,</w:t>
            </w:r>
            <w:r>
              <w:rPr>
                <w:rFonts w:asciiTheme="minorHAnsi" w:eastAsiaTheme="minorHAnsi" w:hAnsiTheme="minorHAnsi"/>
                <w:sz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20"/>
              </w:rPr>
              <w:t>미소유체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vAlign w:val="center"/>
          </w:tcPr>
          <w:p w:rsidR="0051237E" w:rsidRPr="00996556" w:rsidRDefault="0051237E" w:rsidP="00421B8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박사과정 학생</w:t>
            </w:r>
          </w:p>
          <w:p w:rsidR="0051237E" w:rsidRPr="00996556" w:rsidRDefault="0051237E" w:rsidP="00421B8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996556">
              <w:rPr>
                <w:rFonts w:asciiTheme="minorHAnsi" w:eastAsiaTheme="minorHAnsi" w:hAnsiTheme="minorHAnsi" w:hint="eastAsia"/>
                <w:sz w:val="20"/>
              </w:rPr>
              <w:t>O 명</w:t>
            </w:r>
          </w:p>
        </w:tc>
        <w:tc>
          <w:tcPr>
            <w:tcW w:w="1693" w:type="dxa"/>
            <w:tcBorders>
              <w:top w:val="single" w:sz="12" w:space="0" w:color="auto"/>
            </w:tcBorders>
            <w:vAlign w:val="center"/>
          </w:tcPr>
          <w:p w:rsidR="0051237E" w:rsidRPr="002177CB" w:rsidRDefault="0051237E" w:rsidP="00421B8A">
            <w:pPr>
              <w:jc w:val="center"/>
              <w:rPr>
                <w:rFonts w:asciiTheme="minorHAnsi" w:eastAsiaTheme="minorHAnsi" w:hAnsiTheme="minorHAnsi"/>
                <w:sz w:val="20"/>
                <w:lang w:val="en-US"/>
              </w:rPr>
            </w:pPr>
            <w:r>
              <w:rPr>
                <w:rFonts w:asciiTheme="minorHAnsi" w:eastAsiaTheme="minorHAnsi" w:hAnsiTheme="minorHAnsi"/>
                <w:sz w:val="20"/>
                <w:lang w:val="en-US"/>
              </w:rPr>
              <w:t>Electrophoresis, Isotachophoresis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51237E" w:rsidRPr="0051237E" w:rsidRDefault="0051237E" w:rsidP="0051237E">
            <w:pPr>
              <w:pStyle w:val="ListParagraph"/>
              <w:ind w:leftChars="0" w:left="147"/>
              <w:rPr>
                <w:rFonts w:asciiTheme="minorHAnsi" w:eastAsiaTheme="minorHAnsi" w:hAnsiTheme="minorHAnsi"/>
                <w:sz w:val="20"/>
                <w:lang w:val="en-US"/>
              </w:rPr>
            </w:pPr>
            <w:r>
              <w:rPr>
                <w:rFonts w:asciiTheme="minorHAnsi" w:eastAsiaTheme="minorHAnsi" w:hAnsiTheme="minorHAnsi"/>
                <w:sz w:val="20"/>
                <w:lang w:val="en-US"/>
              </w:rPr>
              <w:t xml:space="preserve">Study of </w:t>
            </w:r>
            <w:proofErr w:type="spellStart"/>
            <w:r>
              <w:rPr>
                <w:rFonts w:asciiTheme="minorHAnsi" w:eastAsiaTheme="minorHAnsi" w:hAnsiTheme="minorHAnsi"/>
                <w:sz w:val="20"/>
                <w:lang w:val="en-US"/>
              </w:rPr>
              <w:t>Isotachophoretic</w:t>
            </w:r>
            <w:proofErr w:type="spellEnd"/>
            <w:r>
              <w:rPr>
                <w:rFonts w:asciiTheme="minorHAnsi" w:eastAsiaTheme="minorHAnsi" w:hAnsiTheme="minorHAnsi"/>
                <w:sz w:val="20"/>
                <w:lang w:val="en-US"/>
              </w:rPr>
              <w:t xml:space="preserve"> target analysis in Microfluidic chip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51237E" w:rsidRDefault="0051237E" w:rsidP="0051237E">
            <w:pPr>
              <w:pStyle w:val="ListParagraph"/>
              <w:ind w:leftChars="0" w:left="147"/>
              <w:rPr>
                <w:rFonts w:asciiTheme="minorHAnsi" w:eastAsiaTheme="minorHAnsi" w:hAnsiTheme="minorHAnsi"/>
                <w:sz w:val="20"/>
                <w:lang w:val="en-US"/>
              </w:rPr>
            </w:pPr>
            <w:r>
              <w:rPr>
                <w:rFonts w:asciiTheme="minorHAnsi" w:eastAsiaTheme="minorHAnsi" w:hAnsiTheme="minorHAnsi"/>
                <w:sz w:val="20"/>
                <w:lang w:val="en-US"/>
              </w:rPr>
              <w:t xml:space="preserve">지도 </w:t>
            </w:r>
            <w:r>
              <w:rPr>
                <w:rFonts w:asciiTheme="minorHAnsi" w:eastAsiaTheme="minorHAnsi" w:hAnsiTheme="minorHAnsi" w:hint="eastAsia"/>
                <w:sz w:val="20"/>
                <w:lang w:val="en-US"/>
              </w:rPr>
              <w:t>교수:</w:t>
            </w:r>
          </w:p>
          <w:p w:rsidR="0051237E" w:rsidRPr="0051237E" w:rsidRDefault="0051237E" w:rsidP="0051237E">
            <w:pPr>
              <w:pStyle w:val="ListParagraph"/>
              <w:ind w:leftChars="0" w:left="147"/>
              <w:rPr>
                <w:rFonts w:asciiTheme="minorHAnsi" w:eastAsiaTheme="minorHAnsi" w:hAnsiTheme="minorHAnsi" w:hint="eastAsia"/>
                <w:sz w:val="20"/>
                <w:lang w:val="en-US"/>
              </w:rPr>
            </w:pPr>
            <w:r>
              <w:rPr>
                <w:rFonts w:asciiTheme="minorHAnsi" w:eastAsiaTheme="minorHAnsi" w:hAnsiTheme="minorHAnsi"/>
                <w:sz w:val="20"/>
                <w:lang w:val="en-US"/>
              </w:rPr>
              <w:t>Prof. Andreas Manz</w:t>
            </w:r>
          </w:p>
        </w:tc>
      </w:tr>
    </w:tbl>
    <w:p w:rsidR="00BD480C" w:rsidRPr="00421B8A" w:rsidRDefault="00BD480C">
      <w:pPr>
        <w:rPr>
          <w:rFonts w:asciiTheme="minorHAnsi" w:eastAsiaTheme="minorHAnsi" w:hAnsiTheme="minorHAnsi"/>
          <w:sz w:val="22"/>
          <w:lang w:val="en-US"/>
        </w:rPr>
      </w:pPr>
    </w:p>
    <w:p w:rsidR="005C0BF7" w:rsidRPr="005C0BF7" w:rsidRDefault="005C0BF7" w:rsidP="005C0BF7">
      <w:pPr>
        <w:pStyle w:val="ListParagraph"/>
        <w:numPr>
          <w:ilvl w:val="0"/>
          <w:numId w:val="21"/>
        </w:numPr>
        <w:spacing w:after="120"/>
        <w:ind w:leftChars="0" w:left="289" w:hanging="210"/>
        <w:rPr>
          <w:rFonts w:asciiTheme="minorHAnsi" w:eastAsiaTheme="minorHAnsi" w:hAnsiTheme="minorHAnsi"/>
          <w:b/>
          <w:lang w:val="en-US"/>
        </w:rPr>
      </w:pPr>
      <w:r w:rsidRPr="005C0BF7">
        <w:rPr>
          <w:rFonts w:asciiTheme="minorHAnsi" w:eastAsiaTheme="minorHAnsi" w:hAnsiTheme="minorHAnsi"/>
          <w:b/>
          <w:lang w:val="en-US"/>
        </w:rPr>
        <w:t>지원</w:t>
      </w:r>
      <w:r w:rsidRPr="005C0BF7">
        <w:rPr>
          <w:rFonts w:asciiTheme="minorHAnsi" w:eastAsiaTheme="minorHAnsi" w:hAnsiTheme="minorHAnsi" w:hint="eastAsia"/>
          <w:b/>
          <w:lang w:val="en-US"/>
        </w:rPr>
        <w:t xml:space="preserve"> 자격</w:t>
      </w:r>
    </w:p>
    <w:p w:rsidR="00421B8A" w:rsidRPr="005C0BF7" w:rsidRDefault="00421B8A" w:rsidP="00421B8A">
      <w:pPr>
        <w:pStyle w:val="ListParagraph"/>
        <w:numPr>
          <w:ilvl w:val="0"/>
          <w:numId w:val="24"/>
        </w:numPr>
        <w:ind w:leftChars="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 xml:space="preserve">미소유체, 화학 및 화공, </w:t>
      </w:r>
      <w:r w:rsidR="00A62422">
        <w:rPr>
          <w:rFonts w:asciiTheme="minorHAnsi" w:eastAsiaTheme="minorHAnsi" w:hAnsiTheme="minorHAnsi" w:hint="eastAsia"/>
          <w:sz w:val="22"/>
        </w:rPr>
        <w:t xml:space="preserve">등 관련분야 </w:t>
      </w:r>
      <w:r>
        <w:rPr>
          <w:rFonts w:asciiTheme="minorHAnsi" w:eastAsiaTheme="minorHAnsi" w:hAnsiTheme="minorHAnsi" w:hint="eastAsia"/>
          <w:sz w:val="22"/>
        </w:rPr>
        <w:t>석사</w:t>
      </w:r>
      <w:r w:rsidRPr="005C0BF7">
        <w:rPr>
          <w:rFonts w:asciiTheme="minorHAnsi" w:eastAsiaTheme="minorHAnsi" w:hAnsiTheme="minorHAnsi" w:hint="eastAsia"/>
          <w:sz w:val="22"/>
        </w:rPr>
        <w:t>학위 이상 소지자</w:t>
      </w:r>
      <w:r>
        <w:rPr>
          <w:rFonts w:asciiTheme="minorHAnsi" w:eastAsiaTheme="minorHAnsi" w:hAnsiTheme="minorHAnsi" w:hint="eastAsia"/>
          <w:sz w:val="22"/>
        </w:rPr>
        <w:t xml:space="preserve"> </w:t>
      </w:r>
    </w:p>
    <w:p w:rsidR="0047502E" w:rsidRPr="0047502E" w:rsidRDefault="005C0BF7" w:rsidP="0047502E">
      <w:pPr>
        <w:pStyle w:val="ListParagraph"/>
        <w:numPr>
          <w:ilvl w:val="0"/>
          <w:numId w:val="24"/>
        </w:numPr>
        <w:ind w:leftChars="0"/>
        <w:rPr>
          <w:rFonts w:asciiTheme="minorHAnsi" w:eastAsiaTheme="minorHAnsi" w:hAnsiTheme="minorHAnsi"/>
          <w:sz w:val="22"/>
        </w:rPr>
      </w:pPr>
      <w:r w:rsidRPr="005C0BF7">
        <w:rPr>
          <w:rFonts w:asciiTheme="minorHAnsi" w:eastAsiaTheme="minorHAnsi" w:hAnsiTheme="minorHAnsi" w:hint="eastAsia"/>
          <w:sz w:val="22"/>
        </w:rPr>
        <w:t>영어 의사 소통</w:t>
      </w:r>
      <w:r w:rsidR="0016490C">
        <w:rPr>
          <w:rFonts w:asciiTheme="minorHAnsi" w:eastAsiaTheme="minorHAnsi" w:hAnsiTheme="minorHAnsi" w:hint="eastAsia"/>
          <w:sz w:val="22"/>
        </w:rPr>
        <w:t>에</w:t>
      </w:r>
      <w:r w:rsidRPr="005C0BF7">
        <w:rPr>
          <w:rFonts w:asciiTheme="minorHAnsi" w:eastAsiaTheme="minorHAnsi" w:hAnsiTheme="minorHAnsi" w:hint="eastAsia"/>
          <w:sz w:val="22"/>
        </w:rPr>
        <w:t xml:space="preserve"> 능하고 해외 체류 결격사유가 없는 자</w:t>
      </w:r>
      <w:r w:rsidR="0047502E">
        <w:rPr>
          <w:rFonts w:asciiTheme="minorHAnsi" w:eastAsiaTheme="minorHAnsi" w:hAnsiTheme="minorHAnsi" w:hint="eastAsia"/>
          <w:sz w:val="22"/>
        </w:rPr>
        <w:t xml:space="preserve"> </w:t>
      </w:r>
    </w:p>
    <w:p w:rsidR="0047502E" w:rsidRDefault="0047502E" w:rsidP="0047502E">
      <w:pPr>
        <w:ind w:left="2127" w:hanging="1701"/>
        <w:rPr>
          <w:rFonts w:asciiTheme="minorHAnsi" w:eastAsiaTheme="minorHAnsi" w:hAnsiTheme="minorHAnsi"/>
          <w:sz w:val="22"/>
        </w:rPr>
      </w:pPr>
    </w:p>
    <w:p w:rsidR="005C0BF7" w:rsidRPr="005C0BF7" w:rsidRDefault="005C0BF7" w:rsidP="005C0BF7">
      <w:pPr>
        <w:pStyle w:val="ListParagraph"/>
        <w:numPr>
          <w:ilvl w:val="0"/>
          <w:numId w:val="21"/>
        </w:numPr>
        <w:spacing w:after="120"/>
        <w:ind w:leftChars="0" w:left="289" w:hanging="210"/>
        <w:rPr>
          <w:rFonts w:asciiTheme="minorHAnsi" w:eastAsiaTheme="minorHAnsi" w:hAnsiTheme="minorHAnsi"/>
          <w:b/>
          <w:lang w:val="en-US"/>
        </w:rPr>
      </w:pPr>
      <w:r w:rsidRPr="005C0BF7">
        <w:rPr>
          <w:rFonts w:asciiTheme="minorHAnsi" w:eastAsiaTheme="minorHAnsi" w:hAnsiTheme="minorHAnsi" w:hint="eastAsia"/>
          <w:b/>
          <w:lang w:val="en-US"/>
        </w:rPr>
        <w:t>채용조건 및 채용형태</w:t>
      </w:r>
    </w:p>
    <w:p w:rsidR="005C0BF7" w:rsidRDefault="005C0BF7" w:rsidP="005C0BF7">
      <w:pPr>
        <w:pStyle w:val="ListParagraph"/>
        <w:numPr>
          <w:ilvl w:val="0"/>
          <w:numId w:val="24"/>
        </w:numPr>
        <w:ind w:leftChars="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임금: 독일 TV-L 기준, 4대 보험 포함</w:t>
      </w:r>
    </w:p>
    <w:p w:rsidR="005C0BF7" w:rsidRDefault="005C0BF7">
      <w:pPr>
        <w:rPr>
          <w:rFonts w:asciiTheme="minorHAnsi" w:eastAsiaTheme="minorHAnsi" w:hAnsiTheme="minorHAnsi"/>
          <w:sz w:val="22"/>
        </w:rPr>
      </w:pPr>
    </w:p>
    <w:p w:rsidR="005C0BF7" w:rsidRPr="005C0BF7" w:rsidRDefault="005C0BF7" w:rsidP="005C0BF7">
      <w:pPr>
        <w:pStyle w:val="ListParagraph"/>
        <w:numPr>
          <w:ilvl w:val="0"/>
          <w:numId w:val="21"/>
        </w:numPr>
        <w:spacing w:after="120"/>
        <w:ind w:leftChars="0" w:left="289" w:hanging="210"/>
        <w:rPr>
          <w:rFonts w:asciiTheme="minorHAnsi" w:eastAsiaTheme="minorHAnsi" w:hAnsiTheme="minorHAnsi"/>
          <w:b/>
          <w:lang w:val="en-US"/>
        </w:rPr>
      </w:pPr>
      <w:r w:rsidRPr="005C0BF7">
        <w:rPr>
          <w:rFonts w:asciiTheme="minorHAnsi" w:eastAsiaTheme="minorHAnsi" w:hAnsiTheme="minorHAnsi" w:hint="eastAsia"/>
          <w:b/>
          <w:lang w:val="en-US"/>
        </w:rPr>
        <w:t>채용방법 및 제출서류</w:t>
      </w:r>
    </w:p>
    <w:p w:rsidR="005C0BF7" w:rsidRDefault="005C0BF7" w:rsidP="005C0BF7">
      <w:pPr>
        <w:pStyle w:val="ListParagraph"/>
        <w:numPr>
          <w:ilvl w:val="0"/>
          <w:numId w:val="24"/>
        </w:numPr>
        <w:ind w:leftChars="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채용방법: 서류전형 및 면접 (서류전형 합격자에 한하여 실시)</w:t>
      </w:r>
    </w:p>
    <w:p w:rsidR="005C0BF7" w:rsidRDefault="005C0BF7" w:rsidP="005C0BF7">
      <w:pPr>
        <w:pStyle w:val="ListParagraph"/>
        <w:numPr>
          <w:ilvl w:val="0"/>
          <w:numId w:val="24"/>
        </w:numPr>
        <w:ind w:leftChars="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 xml:space="preserve">제출서류: </w:t>
      </w:r>
    </w:p>
    <w:p w:rsidR="005C0BF7" w:rsidRDefault="005C0BF7" w:rsidP="0047502E">
      <w:pPr>
        <w:pStyle w:val="ListParagraph"/>
        <w:ind w:leftChars="0" w:left="993" w:hanging="273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1. 영문 이력서</w:t>
      </w:r>
    </w:p>
    <w:p w:rsidR="005C0BF7" w:rsidRDefault="005C0BF7" w:rsidP="0047502E">
      <w:pPr>
        <w:pStyle w:val="ListParagraph"/>
        <w:ind w:leftChars="0" w:left="993" w:hanging="273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2. 영문 자기소개서</w:t>
      </w:r>
    </w:p>
    <w:p w:rsidR="0047502E" w:rsidRDefault="0047502E" w:rsidP="0047502E">
      <w:pPr>
        <w:pStyle w:val="ListParagraph"/>
        <w:ind w:leftChars="0" w:left="993" w:hanging="273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3. 연구 계획서</w:t>
      </w:r>
    </w:p>
    <w:p w:rsidR="005C0BF7" w:rsidRDefault="0047502E" w:rsidP="0047502E">
      <w:pPr>
        <w:pStyle w:val="ListParagraph"/>
        <w:ind w:leftChars="0" w:left="993" w:hanging="273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4</w:t>
      </w:r>
      <w:r w:rsidR="005C0BF7">
        <w:rPr>
          <w:rFonts w:asciiTheme="minorHAnsi" w:eastAsiaTheme="minorHAnsi" w:hAnsiTheme="minorHAnsi" w:hint="eastAsia"/>
          <w:sz w:val="22"/>
        </w:rPr>
        <w:t>. 대학이상 영문 성적/학위 증명서 각 1부 (원본을 스캔하여 pdf 파일로 첨부, 원본 요청시 추후 제출)</w:t>
      </w:r>
    </w:p>
    <w:p w:rsidR="005C0BF7" w:rsidRDefault="0051237E" w:rsidP="005C0BF7">
      <w:pPr>
        <w:pStyle w:val="ListParagraph"/>
        <w:ind w:leftChars="0" w:left="72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/>
          <w:sz w:val="22"/>
        </w:rPr>
        <w:t>5</w:t>
      </w:r>
      <w:r w:rsidR="005C0BF7">
        <w:rPr>
          <w:rFonts w:asciiTheme="minorHAnsi" w:eastAsiaTheme="minorHAnsi" w:hAnsiTheme="minorHAnsi" w:hint="eastAsia"/>
          <w:sz w:val="22"/>
        </w:rPr>
        <w:t xml:space="preserve">. </w:t>
      </w:r>
      <w:r>
        <w:rPr>
          <w:rFonts w:asciiTheme="minorHAnsi" w:eastAsiaTheme="minorHAnsi" w:hAnsiTheme="minorHAnsi"/>
          <w:sz w:val="22"/>
        </w:rPr>
        <w:t>1</w:t>
      </w:r>
      <w:r w:rsidR="005C0BF7">
        <w:rPr>
          <w:rFonts w:asciiTheme="minorHAnsi" w:eastAsiaTheme="minorHAnsi" w:hAnsiTheme="minorHAnsi" w:hint="eastAsia"/>
          <w:sz w:val="22"/>
        </w:rPr>
        <w:t xml:space="preserve">인 이상의 추천인 명단 또는 </w:t>
      </w:r>
      <w:r>
        <w:rPr>
          <w:rFonts w:asciiTheme="minorHAnsi" w:eastAsiaTheme="minorHAnsi" w:hAnsiTheme="minorHAnsi"/>
          <w:sz w:val="22"/>
        </w:rPr>
        <w:t>1</w:t>
      </w:r>
      <w:r w:rsidR="005C0BF7">
        <w:rPr>
          <w:rFonts w:asciiTheme="minorHAnsi" w:eastAsiaTheme="minorHAnsi" w:hAnsiTheme="minorHAnsi" w:hint="eastAsia"/>
          <w:sz w:val="22"/>
        </w:rPr>
        <w:t>통 이상의 추천서</w:t>
      </w:r>
    </w:p>
    <w:p w:rsidR="005C0BF7" w:rsidRPr="005C0BF7" w:rsidRDefault="00547B2A" w:rsidP="0016490C">
      <w:pPr>
        <w:ind w:left="1701" w:hanging="1275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sym w:font="Wingdings" w:char="F076"/>
      </w:r>
      <w:r>
        <w:rPr>
          <w:rFonts w:asciiTheme="minorHAnsi" w:eastAsiaTheme="minorHAnsi" w:hAnsiTheme="minorHAnsi" w:hint="eastAsia"/>
          <w:sz w:val="22"/>
        </w:rPr>
        <w:t xml:space="preserve"> </w:t>
      </w:r>
      <w:r w:rsidR="005C0BF7" w:rsidRPr="005C0BF7">
        <w:rPr>
          <w:rFonts w:asciiTheme="minorHAnsi" w:eastAsiaTheme="minorHAnsi" w:hAnsiTheme="minorHAnsi" w:hint="eastAsia"/>
          <w:sz w:val="22"/>
        </w:rPr>
        <w:t>기타사항: 제출서류는 일체 반환하지 않으며, 기제내용이 사실과 다를 경우 합격을 취소할 수 있음.</w:t>
      </w:r>
    </w:p>
    <w:p w:rsidR="005C0BF7" w:rsidRDefault="005C0BF7">
      <w:pPr>
        <w:rPr>
          <w:rFonts w:asciiTheme="minorHAnsi" w:eastAsiaTheme="minorHAnsi" w:hAnsiTheme="minorHAnsi"/>
          <w:sz w:val="22"/>
        </w:rPr>
      </w:pPr>
    </w:p>
    <w:p w:rsidR="005C0BF7" w:rsidRPr="00547B2A" w:rsidRDefault="005C0BF7" w:rsidP="00547B2A">
      <w:pPr>
        <w:pStyle w:val="ListParagraph"/>
        <w:numPr>
          <w:ilvl w:val="0"/>
          <w:numId w:val="21"/>
        </w:numPr>
        <w:spacing w:after="120"/>
        <w:ind w:leftChars="0" w:left="289" w:hanging="210"/>
        <w:rPr>
          <w:rFonts w:asciiTheme="minorHAnsi" w:eastAsiaTheme="minorHAnsi" w:hAnsiTheme="minorHAnsi"/>
          <w:b/>
          <w:lang w:val="en-US"/>
        </w:rPr>
      </w:pPr>
      <w:r w:rsidRPr="00547B2A">
        <w:rPr>
          <w:rFonts w:asciiTheme="minorHAnsi" w:eastAsiaTheme="minorHAnsi" w:hAnsiTheme="minorHAnsi" w:hint="eastAsia"/>
          <w:b/>
          <w:lang w:val="en-US"/>
        </w:rPr>
        <w:lastRenderedPageBreak/>
        <w:t>접수기간 및 접수방법</w:t>
      </w:r>
    </w:p>
    <w:p w:rsidR="005C0BF7" w:rsidRDefault="005C0BF7" w:rsidP="00547B2A">
      <w:pPr>
        <w:pStyle w:val="ListParagraph"/>
        <w:numPr>
          <w:ilvl w:val="0"/>
          <w:numId w:val="24"/>
        </w:numPr>
        <w:ind w:leftChars="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접수기간: 2017</w:t>
      </w:r>
      <w:r w:rsidR="0051237E">
        <w:rPr>
          <w:rFonts w:asciiTheme="minorHAnsi" w:eastAsiaTheme="minorHAnsi" w:hAnsiTheme="minorHAnsi" w:hint="eastAsia"/>
          <w:sz w:val="22"/>
        </w:rPr>
        <w:t>년</w:t>
      </w:r>
      <w:r>
        <w:rPr>
          <w:rFonts w:asciiTheme="minorHAnsi" w:eastAsiaTheme="minorHAnsi" w:hAnsiTheme="minorHAnsi" w:hint="eastAsia"/>
          <w:sz w:val="22"/>
        </w:rPr>
        <w:t xml:space="preserve"> </w:t>
      </w:r>
      <w:r w:rsidR="0051237E">
        <w:rPr>
          <w:rFonts w:asciiTheme="minorHAnsi" w:eastAsiaTheme="minorHAnsi" w:hAnsiTheme="minorHAnsi"/>
          <w:sz w:val="22"/>
        </w:rPr>
        <w:t>6</w:t>
      </w:r>
      <w:r w:rsidR="0051237E">
        <w:rPr>
          <w:rFonts w:asciiTheme="minorHAnsi" w:eastAsiaTheme="minorHAnsi" w:hAnsiTheme="minorHAnsi" w:hint="eastAsia"/>
          <w:sz w:val="22"/>
        </w:rPr>
        <w:t>월</w:t>
      </w:r>
      <w:r>
        <w:rPr>
          <w:rFonts w:asciiTheme="minorHAnsi" w:eastAsiaTheme="minorHAnsi" w:hAnsiTheme="minorHAnsi" w:hint="eastAsia"/>
          <w:sz w:val="22"/>
        </w:rPr>
        <w:t xml:space="preserve"> </w:t>
      </w:r>
      <w:r w:rsidR="0051237E">
        <w:rPr>
          <w:rFonts w:asciiTheme="minorHAnsi" w:eastAsiaTheme="minorHAnsi" w:hAnsiTheme="minorHAnsi"/>
          <w:sz w:val="22"/>
        </w:rPr>
        <w:t>1</w:t>
      </w:r>
      <w:r w:rsidR="0051237E">
        <w:rPr>
          <w:rFonts w:asciiTheme="minorHAnsi" w:eastAsiaTheme="minorHAnsi" w:hAnsiTheme="minorHAnsi" w:hint="eastAsia"/>
          <w:sz w:val="22"/>
        </w:rPr>
        <w:t>일</w:t>
      </w:r>
      <w:r w:rsidR="00BF5686">
        <w:rPr>
          <w:rFonts w:asciiTheme="minorHAnsi" w:eastAsiaTheme="minorHAnsi" w:hAnsiTheme="minorHAnsi" w:hint="eastAsia"/>
          <w:sz w:val="22"/>
        </w:rPr>
        <w:t xml:space="preserve"> </w:t>
      </w:r>
      <w:r w:rsidR="00BF5686">
        <w:rPr>
          <w:rFonts w:asciiTheme="minorHAnsi" w:eastAsiaTheme="minorHAnsi" w:hAnsiTheme="minorHAnsi" w:hint="eastAsia"/>
          <w:sz w:val="22"/>
        </w:rPr>
        <w:t>~</w:t>
      </w:r>
      <w:r w:rsidR="0051237E">
        <w:rPr>
          <w:rFonts w:asciiTheme="minorHAnsi" w:eastAsiaTheme="minorHAnsi" w:hAnsiTheme="minorHAnsi"/>
          <w:sz w:val="22"/>
        </w:rPr>
        <w:t xml:space="preserve"> 2017</w:t>
      </w:r>
      <w:r w:rsidR="0051237E">
        <w:rPr>
          <w:rFonts w:asciiTheme="minorHAnsi" w:eastAsiaTheme="minorHAnsi" w:hAnsiTheme="minorHAnsi" w:hint="eastAsia"/>
          <w:sz w:val="22"/>
        </w:rPr>
        <w:t>년</w:t>
      </w:r>
      <w:r w:rsidR="0051237E">
        <w:rPr>
          <w:rFonts w:asciiTheme="minorHAnsi" w:eastAsiaTheme="minorHAnsi" w:hAnsiTheme="minorHAnsi"/>
          <w:sz w:val="22"/>
        </w:rPr>
        <w:t xml:space="preserve"> 7</w:t>
      </w:r>
      <w:r w:rsidR="0051237E">
        <w:rPr>
          <w:rFonts w:asciiTheme="minorHAnsi" w:eastAsiaTheme="minorHAnsi" w:hAnsiTheme="minorHAnsi" w:hint="eastAsia"/>
          <w:sz w:val="22"/>
        </w:rPr>
        <w:t>월</w:t>
      </w:r>
      <w:r w:rsidR="0051237E">
        <w:rPr>
          <w:rFonts w:asciiTheme="minorHAnsi" w:eastAsiaTheme="minorHAnsi" w:hAnsiTheme="minorHAnsi"/>
          <w:sz w:val="22"/>
        </w:rPr>
        <w:t xml:space="preserve"> 10</w:t>
      </w:r>
      <w:r w:rsidR="0051237E">
        <w:rPr>
          <w:rFonts w:asciiTheme="minorHAnsi" w:eastAsiaTheme="minorHAnsi" w:hAnsiTheme="minorHAnsi" w:hint="eastAsia"/>
          <w:sz w:val="22"/>
        </w:rPr>
        <w:t xml:space="preserve">일 </w:t>
      </w:r>
      <w:r>
        <w:rPr>
          <w:rFonts w:asciiTheme="minorHAnsi" w:eastAsiaTheme="minorHAnsi" w:hAnsiTheme="minorHAnsi" w:hint="eastAsia"/>
          <w:sz w:val="22"/>
        </w:rPr>
        <w:t>18:00</w:t>
      </w:r>
      <w:bookmarkStart w:id="0" w:name="_GoBack"/>
      <w:r>
        <w:rPr>
          <w:rFonts w:asciiTheme="minorHAnsi" w:eastAsiaTheme="minorHAnsi" w:hAnsiTheme="minorHAnsi" w:hint="eastAsia"/>
          <w:sz w:val="22"/>
        </w:rPr>
        <w:t>까지</w:t>
      </w:r>
      <w:bookmarkEnd w:id="0"/>
      <w:r>
        <w:rPr>
          <w:rFonts w:asciiTheme="minorHAnsi" w:eastAsiaTheme="minorHAnsi" w:hAnsiTheme="minorHAnsi" w:hint="eastAsia"/>
          <w:sz w:val="22"/>
        </w:rPr>
        <w:t xml:space="preserve"> (독일 현지시각)</w:t>
      </w:r>
    </w:p>
    <w:p w:rsidR="005C0BF7" w:rsidRDefault="005C0BF7" w:rsidP="00547B2A">
      <w:pPr>
        <w:pStyle w:val="ListParagraph"/>
        <w:numPr>
          <w:ilvl w:val="0"/>
          <w:numId w:val="24"/>
        </w:numPr>
        <w:ind w:leftChars="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접수방법: 온라인 접수 (Email)</w:t>
      </w:r>
    </w:p>
    <w:p w:rsidR="005C0BF7" w:rsidRDefault="005C0BF7" w:rsidP="00547B2A">
      <w:pPr>
        <w:pStyle w:val="ListParagraph"/>
        <w:numPr>
          <w:ilvl w:val="0"/>
          <w:numId w:val="24"/>
        </w:numPr>
        <w:ind w:leftChars="0"/>
        <w:rPr>
          <w:rFonts w:asciiTheme="minorHAnsi" w:eastAsiaTheme="minorHAnsi" w:hAnsiTheme="minorHAnsi"/>
          <w:sz w:val="22"/>
        </w:rPr>
      </w:pPr>
      <w:r>
        <w:rPr>
          <w:rFonts w:asciiTheme="minorHAnsi" w:eastAsiaTheme="minorHAnsi" w:hAnsiTheme="minorHAnsi" w:hint="eastAsia"/>
          <w:sz w:val="22"/>
        </w:rPr>
        <w:t>채용문의</w:t>
      </w:r>
      <w:r w:rsidR="0051237E">
        <w:rPr>
          <w:rFonts w:asciiTheme="minorHAnsi" w:eastAsiaTheme="minorHAnsi" w:hAnsiTheme="minorHAnsi" w:hint="eastAsia"/>
          <w:sz w:val="22"/>
        </w:rPr>
        <w:t xml:space="preserve"> 및 </w:t>
      </w:r>
      <w:proofErr w:type="gramStart"/>
      <w:r w:rsidR="0051237E">
        <w:rPr>
          <w:rFonts w:asciiTheme="minorHAnsi" w:eastAsiaTheme="minorHAnsi" w:hAnsiTheme="minorHAnsi" w:hint="eastAsia"/>
          <w:sz w:val="22"/>
        </w:rPr>
        <w:t xml:space="preserve">접수 </w:t>
      </w:r>
      <w:r>
        <w:rPr>
          <w:rFonts w:asciiTheme="minorHAnsi" w:eastAsiaTheme="minorHAnsi" w:hAnsiTheme="minorHAnsi" w:hint="eastAsia"/>
          <w:sz w:val="22"/>
        </w:rPr>
        <w:t>:</w:t>
      </w:r>
      <w:proofErr w:type="gramEnd"/>
      <w:r>
        <w:rPr>
          <w:rFonts w:asciiTheme="minorHAnsi" w:eastAsiaTheme="minorHAnsi" w:hAnsiTheme="minorHAnsi" w:hint="eastAsia"/>
          <w:sz w:val="22"/>
        </w:rPr>
        <w:t xml:space="preserve"> </w:t>
      </w:r>
      <w:r w:rsidR="0051237E">
        <w:rPr>
          <w:rFonts w:asciiTheme="minorHAnsi" w:eastAsiaTheme="minorHAnsi" w:hAnsiTheme="minorHAnsi" w:hint="eastAsia"/>
          <w:sz w:val="22"/>
        </w:rPr>
        <w:t xml:space="preserve">김정태 </w:t>
      </w:r>
      <w:r w:rsidR="0051237E">
        <w:rPr>
          <w:rFonts w:asciiTheme="minorHAnsi" w:eastAsiaTheme="minorHAnsi" w:hAnsiTheme="minorHAnsi"/>
          <w:sz w:val="22"/>
        </w:rPr>
        <w:t>(</w:t>
      </w:r>
      <w:hyperlink r:id="rId5" w:history="1">
        <w:r w:rsidR="0051237E" w:rsidRPr="00C641AC">
          <w:rPr>
            <w:rStyle w:val="Hyperlink"/>
          </w:rPr>
          <w:t>tais</w:t>
        </w:r>
        <w:r w:rsidR="0051237E" w:rsidRPr="00C641AC">
          <w:rPr>
            <w:rStyle w:val="Hyperlink"/>
            <w:rFonts w:hint="eastAsia"/>
          </w:rPr>
          <w:t>@kist-europe.de</w:t>
        </w:r>
      </w:hyperlink>
      <w:r w:rsidR="0051237E">
        <w:rPr>
          <w:rFonts w:asciiTheme="minorHAnsi" w:eastAsiaTheme="minorHAnsi" w:hAnsiTheme="minorHAnsi"/>
          <w:sz w:val="22"/>
        </w:rPr>
        <w:t xml:space="preserve">) </w:t>
      </w:r>
      <w:r>
        <w:rPr>
          <w:rFonts w:asciiTheme="minorHAnsi" w:eastAsiaTheme="minorHAnsi" w:hAnsiTheme="minorHAnsi" w:hint="eastAsia"/>
          <w:sz w:val="22"/>
        </w:rPr>
        <w:t>(Tel: +49-(0)681-9382-</w:t>
      </w:r>
      <w:r w:rsidR="0051237E">
        <w:rPr>
          <w:rFonts w:asciiTheme="minorHAnsi" w:eastAsiaTheme="minorHAnsi" w:hAnsiTheme="minorHAnsi"/>
          <w:sz w:val="22"/>
        </w:rPr>
        <w:t>258</w:t>
      </w:r>
      <w:r>
        <w:rPr>
          <w:rFonts w:asciiTheme="minorHAnsi" w:eastAsiaTheme="minorHAnsi" w:hAnsiTheme="minorHAnsi" w:hint="eastAsia"/>
          <w:sz w:val="22"/>
        </w:rPr>
        <w:t>)</w:t>
      </w:r>
    </w:p>
    <w:p w:rsidR="005C0BF7" w:rsidRDefault="005C0BF7">
      <w:pPr>
        <w:rPr>
          <w:rFonts w:asciiTheme="minorHAnsi" w:eastAsiaTheme="minorHAnsi" w:hAnsiTheme="minorHAnsi"/>
          <w:sz w:val="22"/>
        </w:rPr>
      </w:pPr>
    </w:p>
    <w:sectPr w:rsidR="005C0B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한컴바탕">
    <w:altName w:val="Arial Unicode MS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바탕"/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5B2"/>
    <w:multiLevelType w:val="hybridMultilevel"/>
    <w:tmpl w:val="4A866E18"/>
    <w:lvl w:ilvl="0" w:tplc="F63029C2">
      <w:start w:val="1"/>
      <w:numFmt w:val="bullet"/>
      <w:pStyle w:val="1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C72056B"/>
    <w:multiLevelType w:val="hybridMultilevel"/>
    <w:tmpl w:val="FB74313E"/>
    <w:lvl w:ilvl="0" w:tplc="E0B2BB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29B9"/>
    <w:multiLevelType w:val="multilevel"/>
    <w:tmpl w:val="92E6194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eastAsia"/>
        <w:b w:val="0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 w15:restartNumberingAfterBreak="0">
    <w:nsid w:val="2846428B"/>
    <w:multiLevelType w:val="hybridMultilevel"/>
    <w:tmpl w:val="D75458B0"/>
    <w:lvl w:ilvl="0" w:tplc="CDACB6E6">
      <w:start w:val="1"/>
      <w:numFmt w:val="bullet"/>
      <w:pStyle w:val="2"/>
      <w:lvlText w:val="〇"/>
      <w:lvlJc w:val="left"/>
      <w:pPr>
        <w:ind w:left="3803" w:hanging="400"/>
      </w:pPr>
      <w:rPr>
        <w:rFonts w:ascii="한컴바탕" w:eastAsia="한컴바탕" w:hAnsi="한컴바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97D639E"/>
    <w:multiLevelType w:val="hybridMultilevel"/>
    <w:tmpl w:val="DF2AE198"/>
    <w:lvl w:ilvl="0" w:tplc="E0B2BB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84134"/>
    <w:multiLevelType w:val="multilevel"/>
    <w:tmpl w:val="27BE0D22"/>
    <w:lvl w:ilvl="0">
      <w:start w:val="1"/>
      <w:numFmt w:val="decimal"/>
      <w:lvlText w:val="%1."/>
      <w:lvlJc w:val="left"/>
      <w:pPr>
        <w:ind w:left="2836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970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-2267" w:hanging="709"/>
      </w:pPr>
    </w:lvl>
    <w:lvl w:ilvl="3">
      <w:start w:val="1"/>
      <w:numFmt w:val="decimal"/>
      <w:lvlText w:val="%1.%2.%3.%4."/>
      <w:lvlJc w:val="left"/>
      <w:pPr>
        <w:ind w:left="-2125" w:hanging="851"/>
      </w:pPr>
    </w:lvl>
    <w:lvl w:ilvl="4">
      <w:start w:val="1"/>
      <w:numFmt w:val="decimal"/>
      <w:lvlText w:val="%1.%2.%3.%4.%5."/>
      <w:lvlJc w:val="left"/>
      <w:pPr>
        <w:ind w:left="-1984" w:hanging="992"/>
      </w:pPr>
    </w:lvl>
    <w:lvl w:ilvl="5">
      <w:start w:val="1"/>
      <w:numFmt w:val="decimal"/>
      <w:lvlText w:val="%1.%2.%3.%4.%5.%6."/>
      <w:lvlJc w:val="left"/>
      <w:pPr>
        <w:ind w:left="-1842" w:hanging="1134"/>
      </w:pPr>
    </w:lvl>
    <w:lvl w:ilvl="6">
      <w:start w:val="1"/>
      <w:numFmt w:val="decimal"/>
      <w:lvlText w:val="%1.%2.%3.%4.%5.%6.%7."/>
      <w:lvlJc w:val="left"/>
      <w:pPr>
        <w:ind w:left="-1700" w:hanging="1276"/>
      </w:pPr>
    </w:lvl>
    <w:lvl w:ilvl="7">
      <w:start w:val="1"/>
      <w:numFmt w:val="decimal"/>
      <w:lvlText w:val="%1.%2.%3.%4.%5.%6.%7.%8."/>
      <w:lvlJc w:val="left"/>
      <w:pPr>
        <w:ind w:left="-1558" w:hanging="1418"/>
      </w:pPr>
    </w:lvl>
    <w:lvl w:ilvl="8">
      <w:start w:val="1"/>
      <w:numFmt w:val="decimal"/>
      <w:lvlText w:val="%1.%2.%3.%4.%5.%6.%7.%8.%9."/>
      <w:lvlJc w:val="left"/>
      <w:pPr>
        <w:ind w:left="-1417" w:hanging="1559"/>
      </w:pPr>
    </w:lvl>
  </w:abstractNum>
  <w:abstractNum w:abstractNumId="6" w15:restartNumberingAfterBreak="0">
    <w:nsid w:val="42A045A1"/>
    <w:multiLevelType w:val="hybridMultilevel"/>
    <w:tmpl w:val="D34C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E07B2"/>
    <w:multiLevelType w:val="multilevel"/>
    <w:tmpl w:val="E0863640"/>
    <w:lvl w:ilvl="0">
      <w:start w:val="1"/>
      <w:numFmt w:val="decimal"/>
      <w:pStyle w:val="20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" w15:restartNumberingAfterBreak="0">
    <w:nsid w:val="5CD8133E"/>
    <w:multiLevelType w:val="hybridMultilevel"/>
    <w:tmpl w:val="A84AAB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A4E79"/>
    <w:multiLevelType w:val="hybridMultilevel"/>
    <w:tmpl w:val="5046F9EE"/>
    <w:lvl w:ilvl="0" w:tplc="E49CF40C">
      <w:start w:val="1"/>
      <w:numFmt w:val="bullet"/>
      <w:pStyle w:val="3"/>
      <w:lvlText w:val="-"/>
      <w:lvlJc w:val="left"/>
      <w:pPr>
        <w:ind w:left="800" w:hanging="400"/>
      </w:pPr>
      <w:rPr>
        <w:rFonts w:ascii="한컴바탕" w:eastAsia="한컴바탕" w:hAnsi="한컴바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7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5"/>
  </w:num>
  <w:num w:numId="16">
    <w:abstractNumId w:val="0"/>
  </w:num>
  <w:num w:numId="17">
    <w:abstractNumId w:val="3"/>
  </w:num>
  <w:num w:numId="18">
    <w:abstractNumId w:val="9"/>
  </w:num>
  <w:num w:numId="19">
    <w:abstractNumId w:val="7"/>
  </w:num>
  <w:num w:numId="20">
    <w:abstractNumId w:val="7"/>
  </w:num>
  <w:num w:numId="21">
    <w:abstractNumId w:val="8"/>
  </w:num>
  <w:num w:numId="22">
    <w:abstractNumId w:val="6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0C"/>
    <w:rsid w:val="000171A9"/>
    <w:rsid w:val="0016490C"/>
    <w:rsid w:val="002177CB"/>
    <w:rsid w:val="002765C1"/>
    <w:rsid w:val="00421B8A"/>
    <w:rsid w:val="0047502E"/>
    <w:rsid w:val="0051237E"/>
    <w:rsid w:val="00547B2A"/>
    <w:rsid w:val="005C0BF7"/>
    <w:rsid w:val="0069429E"/>
    <w:rsid w:val="008867CF"/>
    <w:rsid w:val="00996556"/>
    <w:rsid w:val="00A43475"/>
    <w:rsid w:val="00A62422"/>
    <w:rsid w:val="00B71362"/>
    <w:rsid w:val="00BA3ECC"/>
    <w:rsid w:val="00BD480C"/>
    <w:rsid w:val="00BD7B80"/>
    <w:rsid w:val="00BF5686"/>
    <w:rsid w:val="00E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31CA-2B64-4178-9E5F-06AE630D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함초롬바탕" w:hAnsiTheme="minorHAnsi" w:cstheme="minorBidi"/>
        <w:kern w:val="2"/>
        <w:lang w:val="de-DE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C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1A9"/>
    <w:pPr>
      <w:keepNext/>
      <w:numPr>
        <w:numId w:val="14"/>
      </w:numPr>
      <w:spacing w:after="360" w:line="360" w:lineRule="auto"/>
      <w:jc w:val="center"/>
      <w:outlineLvl w:val="0"/>
    </w:pPr>
    <w:rPr>
      <w:rFonts w:cstheme="majorBidi"/>
      <w:b/>
      <w:kern w:val="0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1A9"/>
    <w:pPr>
      <w:keepNext/>
      <w:numPr>
        <w:ilvl w:val="1"/>
        <w:numId w:val="14"/>
      </w:numPr>
      <w:spacing w:after="120" w:line="360" w:lineRule="auto"/>
      <w:outlineLvl w:val="1"/>
    </w:pPr>
    <w:rPr>
      <w:rFonts w:cstheme="majorBidi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1A9"/>
    <w:pPr>
      <w:keepNext/>
      <w:numPr>
        <w:ilvl w:val="2"/>
        <w:numId w:val="14"/>
      </w:numPr>
      <w:wordWrap w:val="0"/>
      <w:spacing w:after="120" w:line="360" w:lineRule="auto"/>
      <w:jc w:val="both"/>
      <w:outlineLvl w:val="2"/>
    </w:pPr>
    <w:rPr>
      <w:rFonts w:cstheme="majorBidi"/>
      <w:b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1A9"/>
    <w:pPr>
      <w:keepNext/>
      <w:numPr>
        <w:ilvl w:val="3"/>
        <w:numId w:val="14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71A9"/>
    <w:pPr>
      <w:keepNext/>
      <w:numPr>
        <w:ilvl w:val="4"/>
        <w:numId w:val="14"/>
      </w:numPr>
      <w:outlineLvl w:val="4"/>
    </w:pPr>
    <w:rPr>
      <w:rFonts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71A9"/>
    <w:pPr>
      <w:keepNext/>
      <w:keepLines/>
      <w:numPr>
        <w:ilvl w:val="5"/>
        <w:numId w:val="14"/>
      </w:numPr>
      <w:outlineLvl w:val="5"/>
    </w:pPr>
    <w:rPr>
      <w:rFonts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71A9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1A9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1A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본문1"/>
    <w:basedOn w:val="ListParagraph"/>
    <w:link w:val="1Char"/>
    <w:qFormat/>
    <w:rsid w:val="000171A9"/>
    <w:pPr>
      <w:numPr>
        <w:numId w:val="1"/>
      </w:numPr>
      <w:wordWrap w:val="0"/>
      <w:spacing w:before="60" w:after="120" w:line="312" w:lineRule="auto"/>
      <w:ind w:leftChars="0" w:left="454" w:hanging="454"/>
    </w:pPr>
    <w:rPr>
      <w:rFonts w:eastAsia="함초롬바탕"/>
      <w:kern w:val="0"/>
      <w:sz w:val="28"/>
    </w:rPr>
  </w:style>
  <w:style w:type="character" w:customStyle="1" w:styleId="1Char">
    <w:name w:val="본문1 Char"/>
    <w:basedOn w:val="ListParagraphChar"/>
    <w:link w:val="1"/>
    <w:rsid w:val="000171A9"/>
    <w:rPr>
      <w:rFonts w:ascii="Times New Roman" w:eastAsia="함초롬바탕" w:hAnsi="Times New Roman"/>
      <w:kern w:val="0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0171A9"/>
    <w:pPr>
      <w:ind w:leftChars="400" w:left="800"/>
    </w:pPr>
    <w:rPr>
      <w:rFonts w:eastAsia="바탕"/>
    </w:rPr>
  </w:style>
  <w:style w:type="paragraph" w:customStyle="1" w:styleId="2">
    <w:name w:val="본문2"/>
    <w:basedOn w:val="ListParagraph"/>
    <w:link w:val="2Char"/>
    <w:qFormat/>
    <w:rsid w:val="000171A9"/>
    <w:pPr>
      <w:numPr>
        <w:numId w:val="2"/>
      </w:numPr>
      <w:wordWrap w:val="0"/>
      <w:spacing w:after="120" w:line="312" w:lineRule="auto"/>
      <w:ind w:leftChars="0" w:left="573" w:hanging="403"/>
      <w:jc w:val="both"/>
    </w:pPr>
    <w:rPr>
      <w:rFonts w:eastAsia="함초롬바탕"/>
      <w:kern w:val="0"/>
      <w:sz w:val="26"/>
    </w:rPr>
  </w:style>
  <w:style w:type="character" w:customStyle="1" w:styleId="2Char">
    <w:name w:val="본문2 Char"/>
    <w:basedOn w:val="ListParagraphChar"/>
    <w:link w:val="2"/>
    <w:rsid w:val="000171A9"/>
    <w:rPr>
      <w:rFonts w:ascii="Times New Roman" w:eastAsia="함초롬바탕" w:hAnsi="Times New Roman"/>
      <w:kern w:val="0"/>
      <w:sz w:val="26"/>
    </w:rPr>
  </w:style>
  <w:style w:type="paragraph" w:customStyle="1" w:styleId="3">
    <w:name w:val="본문3"/>
    <w:basedOn w:val="ListParagraph"/>
    <w:link w:val="3Char"/>
    <w:qFormat/>
    <w:rsid w:val="000171A9"/>
    <w:pPr>
      <w:numPr>
        <w:numId w:val="3"/>
      </w:numPr>
      <w:wordWrap w:val="0"/>
      <w:spacing w:after="120" w:line="312" w:lineRule="auto"/>
      <w:ind w:leftChars="0" w:left="687" w:hanging="403"/>
      <w:jc w:val="both"/>
    </w:pPr>
    <w:rPr>
      <w:rFonts w:eastAsia="함초롬바탕" w:cs="Times New Roman"/>
      <w:kern w:val="0"/>
    </w:rPr>
  </w:style>
  <w:style w:type="character" w:customStyle="1" w:styleId="3Char">
    <w:name w:val="본문3 Char"/>
    <w:basedOn w:val="ListParagraphChar"/>
    <w:link w:val="3"/>
    <w:rsid w:val="000171A9"/>
    <w:rPr>
      <w:rFonts w:ascii="Times New Roman" w:eastAsia="함초롬바탕" w:hAnsi="Times New Roman" w:cs="Times New Roman"/>
      <w:kern w:val="0"/>
      <w:sz w:val="24"/>
    </w:rPr>
  </w:style>
  <w:style w:type="paragraph" w:customStyle="1" w:styleId="10">
    <w:name w:val="부록 1"/>
    <w:basedOn w:val="Heading1"/>
    <w:next w:val="20"/>
    <w:link w:val="1Char0"/>
    <w:qFormat/>
    <w:rsid w:val="000171A9"/>
    <w:pPr>
      <w:numPr>
        <w:numId w:val="0"/>
      </w:numPr>
    </w:pPr>
  </w:style>
  <w:style w:type="character" w:customStyle="1" w:styleId="1Char0">
    <w:name w:val="부록 1 Char"/>
    <w:basedOn w:val="TitleChar"/>
    <w:link w:val="10"/>
    <w:rsid w:val="000171A9"/>
    <w:rPr>
      <w:rFonts w:ascii="Times New Roman" w:eastAsia="함초롬바탕" w:hAnsi="Times New Roman" w:cstheme="majorBidi"/>
      <w:b/>
      <w:bCs w:val="0"/>
      <w:kern w:val="0"/>
      <w:sz w:val="4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71A9"/>
    <w:rPr>
      <w:rFonts w:ascii="Times New Roman" w:eastAsia="함초롬바탕" w:hAnsi="Times New Roman" w:cstheme="majorBidi"/>
      <w:b/>
      <w:kern w:val="0"/>
      <w:sz w:val="40"/>
      <w:szCs w:val="24"/>
    </w:rPr>
  </w:style>
  <w:style w:type="paragraph" w:customStyle="1" w:styleId="20">
    <w:name w:val="부록 2"/>
    <w:basedOn w:val="Heading2"/>
    <w:next w:val="Normal"/>
    <w:link w:val="2Char0"/>
    <w:qFormat/>
    <w:rsid w:val="000171A9"/>
    <w:pPr>
      <w:numPr>
        <w:ilvl w:val="0"/>
        <w:numId w:val="20"/>
      </w:numPr>
    </w:pPr>
    <w:rPr>
      <w:kern w:val="0"/>
      <w:szCs w:val="24"/>
    </w:rPr>
  </w:style>
  <w:style w:type="character" w:customStyle="1" w:styleId="2Char0">
    <w:name w:val="부록 2 Char"/>
    <w:basedOn w:val="Heading1Char"/>
    <w:link w:val="20"/>
    <w:rsid w:val="000171A9"/>
    <w:rPr>
      <w:rFonts w:ascii="Times New Roman" w:eastAsia="함초롬바탕" w:hAnsi="Times New Roman" w:cstheme="majorBidi"/>
      <w:b/>
      <w:kern w:val="0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71A9"/>
    <w:rPr>
      <w:rFonts w:ascii="Times New Roman" w:eastAsia="함초롬바탕" w:hAnsi="Times New Roman" w:cstheme="majorBidi"/>
      <w:b/>
      <w:sz w:val="32"/>
    </w:rPr>
  </w:style>
  <w:style w:type="paragraph" w:customStyle="1" w:styleId="30">
    <w:name w:val="부록 3"/>
    <w:basedOn w:val="Heading3"/>
    <w:next w:val="Normal"/>
    <w:link w:val="3Char0"/>
    <w:qFormat/>
    <w:rsid w:val="000171A9"/>
    <w:pPr>
      <w:numPr>
        <w:ilvl w:val="0"/>
        <w:numId w:val="0"/>
      </w:numPr>
      <w:ind w:left="567" w:hanging="567"/>
    </w:pPr>
    <w:rPr>
      <w:rFonts w:eastAsia="바탕체"/>
      <w:kern w:val="0"/>
      <w:sz w:val="28"/>
    </w:rPr>
  </w:style>
  <w:style w:type="character" w:customStyle="1" w:styleId="3Char0">
    <w:name w:val="부록 3 Char"/>
    <w:basedOn w:val="Heading3Char"/>
    <w:link w:val="30"/>
    <w:rsid w:val="000171A9"/>
    <w:rPr>
      <w:rFonts w:ascii="Times New Roman" w:eastAsia="바탕체" w:hAnsi="Times New Roman" w:cstheme="majorBidi"/>
      <w:b/>
      <w:kern w:val="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171A9"/>
    <w:rPr>
      <w:rFonts w:ascii="Times New Roman" w:eastAsia="함초롬바탕" w:hAnsi="Times New Roman" w:cstheme="majorBidi"/>
      <w:b/>
      <w:sz w:val="30"/>
    </w:rPr>
  </w:style>
  <w:style w:type="paragraph" w:customStyle="1" w:styleId="a">
    <w:name w:val="본문일반"/>
    <w:basedOn w:val="3"/>
    <w:qFormat/>
    <w:rsid w:val="000171A9"/>
    <w:pPr>
      <w:numPr>
        <w:numId w:val="0"/>
      </w:numPr>
    </w:pPr>
    <w:rPr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1A9"/>
    <w:rPr>
      <w:rFonts w:ascii="Times New Roman" w:eastAsia="함초롬바탕" w:hAnsi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71A9"/>
    <w:rPr>
      <w:rFonts w:ascii="Times New Roman" w:eastAsia="함초롬바탕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71A9"/>
    <w:rPr>
      <w:rFonts w:ascii="Times New Roman" w:eastAsia="함초롬바탕" w:hAnsi="Times New Roman" w:cstheme="majorBidi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171A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1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1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0171A9"/>
    <w:pPr>
      <w:spacing w:before="200" w:after="200"/>
      <w:jc w:val="center"/>
    </w:pPr>
    <w:rPr>
      <w:bCs/>
      <w:color w:val="000000" w:themeColor="text1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71A9"/>
    <w:pPr>
      <w:spacing w:before="240" w:after="120"/>
      <w:ind w:left="2836" w:hanging="425"/>
      <w:jc w:val="center"/>
      <w:outlineLvl w:val="0"/>
    </w:pPr>
    <w:rPr>
      <w:rFonts w:eastAsia="바탕체" w:cstheme="majorBidi"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171A9"/>
    <w:rPr>
      <w:rFonts w:ascii="Times New Roman" w:eastAsia="바탕체" w:hAnsi="Times New Roman" w:cstheme="majorBidi"/>
      <w:bCs/>
      <w:sz w:val="48"/>
      <w:szCs w:val="24"/>
    </w:rPr>
  </w:style>
  <w:style w:type="paragraph" w:styleId="NoSpacing">
    <w:name w:val="No Spacing"/>
    <w:link w:val="NoSpacingChar"/>
    <w:uiPriority w:val="1"/>
    <w:qFormat/>
    <w:rsid w:val="000171A9"/>
    <w:pPr>
      <w:widowControl w:val="0"/>
      <w:wordWrap w:val="0"/>
      <w:autoSpaceDE w:val="0"/>
      <w:autoSpaceDN w:val="0"/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rsid w:val="000171A9"/>
  </w:style>
  <w:style w:type="character" w:customStyle="1" w:styleId="ListParagraphChar">
    <w:name w:val="List Paragraph Char"/>
    <w:basedOn w:val="DefaultParagraphFont"/>
    <w:link w:val="ListParagraph"/>
    <w:uiPriority w:val="34"/>
    <w:rsid w:val="000171A9"/>
    <w:rPr>
      <w:rFonts w:ascii="Times New Roman" w:eastAsia="바탕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171A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D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0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is@kist-europ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Jaeho Lee</dc:creator>
  <cp:lastModifiedBy>Jungtae Kim</cp:lastModifiedBy>
  <cp:revision>4</cp:revision>
  <dcterms:created xsi:type="dcterms:W3CDTF">2017-05-22T16:39:00Z</dcterms:created>
  <dcterms:modified xsi:type="dcterms:W3CDTF">2017-05-22T16:40:00Z</dcterms:modified>
</cp:coreProperties>
</file>