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78" w:rsidRPr="00986EF3" w:rsidRDefault="005656B8" w:rsidP="00FD5678">
      <w:pPr>
        <w:spacing w:after="291"/>
        <w:rPr>
          <w:rFonts w:asciiTheme="majorHAnsi" w:eastAsiaTheme="majorHAnsi" w:hAnsiTheme="majorHAnsi" w:cs="바탕"/>
        </w:rPr>
      </w:pPr>
      <w:r w:rsidRPr="00986EF3">
        <w:rPr>
          <w:rFonts w:asciiTheme="majorHAnsi" w:eastAsiaTheme="majorHAnsi" w:hAnsiTheme="majorHAnsi" w:cs="바탕"/>
        </w:rPr>
        <w:t xml:space="preserve">[Attachment] 2023 </w:t>
      </w:r>
      <w:proofErr w:type="spellStart"/>
      <w:r w:rsidRPr="00986EF3">
        <w:rPr>
          <w:rFonts w:asciiTheme="majorHAnsi" w:eastAsiaTheme="majorHAnsi" w:hAnsiTheme="majorHAnsi" w:cs="바탕"/>
        </w:rPr>
        <w:t>BrainLink</w:t>
      </w:r>
      <w:proofErr w:type="spellEnd"/>
      <w:r w:rsidRPr="00986EF3">
        <w:rPr>
          <w:rFonts w:asciiTheme="majorHAnsi" w:eastAsiaTheme="majorHAnsi" w:hAnsiTheme="majorHAnsi" w:cs="바탕"/>
        </w:rPr>
        <w:t xml:space="preserve"> X-Lab Day Proposal Template</w:t>
      </w:r>
    </w:p>
    <w:p w:rsidR="003246AF" w:rsidRPr="007D009E" w:rsidRDefault="00FD5678" w:rsidP="00FD5678">
      <w:pPr>
        <w:spacing w:after="291"/>
        <w:jc w:val="center"/>
        <w:rPr>
          <w:b/>
          <w:sz w:val="40"/>
        </w:rPr>
      </w:pPr>
      <w:r w:rsidRPr="007D009E">
        <w:rPr>
          <w:b/>
          <w:sz w:val="40"/>
        </w:rPr>
        <w:t xml:space="preserve">2023 </w:t>
      </w:r>
      <w:proofErr w:type="spellStart"/>
      <w:r w:rsidR="005656B8" w:rsidRPr="007D009E">
        <w:rPr>
          <w:b/>
          <w:sz w:val="40"/>
        </w:rPr>
        <w:t>BrainLink</w:t>
      </w:r>
      <w:proofErr w:type="spellEnd"/>
      <w:r w:rsidR="005656B8" w:rsidRPr="007D009E">
        <w:rPr>
          <w:b/>
          <w:sz w:val="40"/>
        </w:rPr>
        <w:t xml:space="preserve"> X-Lab Day Proposal</w:t>
      </w:r>
    </w:p>
    <w:p w:rsidR="003246AF" w:rsidRPr="007D009E" w:rsidRDefault="005656B8" w:rsidP="00F42418">
      <w:pPr>
        <w:spacing w:after="0" w:line="240" w:lineRule="auto"/>
        <w:ind w:left="289" w:right="902" w:hanging="289"/>
        <w:jc w:val="both"/>
        <w:rPr>
          <w:sz w:val="24"/>
        </w:rPr>
      </w:pPr>
      <w:r w:rsidRPr="007D009E">
        <w:rPr>
          <w:rFonts w:ascii="맑은 고딕" w:eastAsia="맑은 고딕" w:hAnsi="맑은 고딕" w:cs="맑은 고딕" w:hint="eastAsia"/>
        </w:rPr>
        <w:t>※</w:t>
      </w:r>
      <w:r w:rsidRPr="007D009E">
        <w:t xml:space="preserve"> Business class travel will be provided for up to 4 overseas invited speakers</w:t>
      </w:r>
      <w:r w:rsidR="007D009E">
        <w:t xml:space="preserve"> </w:t>
      </w:r>
      <w:r w:rsidRPr="007D009E">
        <w:t>(including a foreign</w:t>
      </w:r>
      <w:r w:rsidR="00F42418">
        <w:t xml:space="preserve"> </w:t>
      </w:r>
      <w:r w:rsidRPr="007D009E">
        <w:t>organizer) who are of distinguished scholars, while economy class travel</w:t>
      </w:r>
      <w:r w:rsidR="00F42418">
        <w:t xml:space="preserve"> will be provided for all other </w:t>
      </w:r>
      <w:r w:rsidRPr="007D009E">
        <w:t>individuals.</w:t>
      </w:r>
    </w:p>
    <w:tbl>
      <w:tblPr>
        <w:tblStyle w:val="TableGrid"/>
        <w:tblW w:w="10016" w:type="dxa"/>
        <w:tblInd w:w="29" w:type="dxa"/>
        <w:tblCellMar>
          <w:left w:w="19" w:type="dxa"/>
          <w:right w:w="18" w:type="dxa"/>
        </w:tblCellMar>
        <w:tblLook w:val="04A0" w:firstRow="1" w:lastRow="0" w:firstColumn="1" w:lastColumn="0" w:noHBand="0" w:noVBand="1"/>
      </w:tblPr>
      <w:tblGrid>
        <w:gridCol w:w="1983"/>
        <w:gridCol w:w="1711"/>
        <w:gridCol w:w="1452"/>
        <w:gridCol w:w="1204"/>
        <w:gridCol w:w="496"/>
        <w:gridCol w:w="1347"/>
        <w:gridCol w:w="1823"/>
      </w:tblGrid>
      <w:tr w:rsidR="003246AF" w:rsidTr="007044CB">
        <w:trPr>
          <w:trHeight w:val="59"/>
        </w:trPr>
        <w:tc>
          <w:tcPr>
            <w:tcW w:w="5146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246AF" w:rsidRDefault="003246AF"/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>
            <w:pPr>
              <w:ind w:left="116"/>
            </w:pPr>
            <w:r>
              <w:rPr>
                <w:rFonts w:ascii="맑은 고딕" w:eastAsia="맑은 고딕" w:hAnsi="맑은 고딕" w:cs="맑은 고딕"/>
                <w:sz w:val="24"/>
              </w:rPr>
              <w:t>Reception No.</w:t>
            </w:r>
          </w:p>
        </w:tc>
        <w:tc>
          <w:tcPr>
            <w:tcW w:w="3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/>
        </w:tc>
      </w:tr>
      <w:tr w:rsidR="003246AF" w:rsidTr="005A0929">
        <w:trPr>
          <w:trHeight w:val="1503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Area</w:t>
            </w:r>
          </w:p>
          <w:p w:rsidR="003246AF" w:rsidRDefault="005656B8" w:rsidP="00FD5678">
            <w:pPr>
              <w:spacing w:line="168" w:lineRule="auto"/>
              <w:ind w:left="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(Including</w:t>
            </w:r>
          </w:p>
          <w:p w:rsidR="003246AF" w:rsidRDefault="005656B8" w:rsidP="00FD5678">
            <w:pPr>
              <w:spacing w:line="168" w:lineRule="auto"/>
              <w:ind w:left="113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Areas Breakdown)</w:t>
            </w: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:rsidR="003246AF" w:rsidRDefault="007D009E" w:rsidP="00FD5678">
            <w:pPr>
              <w:spacing w:line="168" w:lineRule="auto"/>
              <w:ind w:left="11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Area s</w:t>
            </w:r>
            <w:r w:rsidR="005656B8">
              <w:rPr>
                <w:rFonts w:ascii="맑은 고딕" w:eastAsia="맑은 고딕" w:hAnsi="맑은 고딕" w:cs="맑은 고딕"/>
                <w:sz w:val="24"/>
              </w:rPr>
              <w:t>election: 12 National Strategic Technologies</w:t>
            </w:r>
          </w:p>
          <w:p w:rsidR="003246AF" w:rsidRDefault="005656B8" w:rsidP="00FD5678">
            <w:pPr>
              <w:spacing w:line="168" w:lineRule="auto"/>
              <w:ind w:left="11"/>
            </w:pPr>
            <w:r>
              <w:rPr>
                <w:rFonts w:ascii="맑은 고딕" w:eastAsia="맑은 고딕" w:hAnsi="맑은 고딕" w:cs="맑은 고딕"/>
              </w:rPr>
              <w:t xml:space="preserve"> (Multiple </w:t>
            </w:r>
            <w:r w:rsidR="0019227C">
              <w:rPr>
                <w:rFonts w:ascii="맑은 고딕" w:eastAsia="맑은 고딕" w:hAnsi="맑은 고딕" w:cs="맑은 고딕"/>
              </w:rPr>
              <w:t>selections</w:t>
            </w:r>
            <w:r>
              <w:rPr>
                <w:rFonts w:ascii="맑은 고딕" w:eastAsia="맑은 고딕" w:hAnsi="맑은 고딕" w:cs="맑은 고딕"/>
              </w:rPr>
              <w:t xml:space="preserve"> in case of multi-disciplinary convergence exchange)</w:t>
            </w:r>
          </w:p>
          <w:tbl>
            <w:tblPr>
              <w:tblStyle w:val="TableGrid"/>
              <w:tblW w:w="7872" w:type="dxa"/>
              <w:tblInd w:w="69" w:type="dxa"/>
              <w:tblCellMar>
                <w:top w:w="25" w:type="dxa"/>
                <w:left w:w="10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092"/>
              <w:gridCol w:w="1036"/>
              <w:gridCol w:w="1633"/>
              <w:gridCol w:w="1493"/>
              <w:gridCol w:w="1425"/>
              <w:gridCol w:w="1193"/>
            </w:tblGrid>
            <w:tr w:rsidR="003246AF" w:rsidTr="007D009E">
              <w:trPr>
                <w:trHeight w:val="265"/>
              </w:trPr>
              <w:tc>
                <w:tcPr>
                  <w:tcW w:w="10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Secondary Battery</w:t>
                  </w:r>
                </w:p>
              </w:tc>
              <w:tc>
                <w:tcPr>
                  <w:tcW w:w="1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Advanced</w:t>
                  </w:r>
                </w:p>
                <w:p w:rsidR="003246AF" w:rsidRDefault="005656B8" w:rsidP="00FD5678">
                  <w:pPr>
                    <w:spacing w:line="168" w:lineRule="auto"/>
                    <w:ind w:right="62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Mobility</w:t>
                  </w:r>
                </w:p>
              </w:tc>
              <w:tc>
                <w:tcPr>
                  <w:tcW w:w="16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Next-generation Nuclear Energy</w:t>
                  </w:r>
                </w:p>
              </w:tc>
              <w:tc>
                <w:tcPr>
                  <w:tcW w:w="14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left="3" w:right="3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Semiconductor &amp; Display</w:t>
                  </w:r>
                </w:p>
              </w:tc>
              <w:tc>
                <w:tcPr>
                  <w:tcW w:w="14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Advanced Biotech</w:t>
                  </w:r>
                </w:p>
              </w:tc>
              <w:tc>
                <w:tcPr>
                  <w:tcW w:w="11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right="60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Aviation·</w:t>
                  </w:r>
                </w:p>
                <w:p w:rsidR="003246AF" w:rsidRDefault="005656B8" w:rsidP="00FD5678">
                  <w:pPr>
                    <w:spacing w:line="168" w:lineRule="auto"/>
                    <w:ind w:left="55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Aerospace</w:t>
                  </w:r>
                </w:p>
                <w:p w:rsidR="003246AF" w:rsidRDefault="005656B8" w:rsidP="00FD5678">
                  <w:pPr>
                    <w:spacing w:line="168" w:lineRule="auto"/>
                    <w:ind w:right="60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&amp; Marine</w:t>
                  </w:r>
                </w:p>
              </w:tc>
            </w:tr>
            <w:tr w:rsidR="003246AF" w:rsidTr="007D009E">
              <w:trPr>
                <w:trHeight w:val="185"/>
              </w:trPr>
              <w:tc>
                <w:tcPr>
                  <w:tcW w:w="10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Cyber Security</w:t>
                  </w:r>
                </w:p>
              </w:tc>
              <w:tc>
                <w:tcPr>
                  <w:tcW w:w="10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left="14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Hydrogen</w:t>
                  </w:r>
                </w:p>
              </w:tc>
              <w:tc>
                <w:tcPr>
                  <w:tcW w:w="16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right="62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AI</w:t>
                  </w:r>
                </w:p>
              </w:tc>
              <w:tc>
                <w:tcPr>
                  <w:tcW w:w="14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FD5678" w:rsidP="00FD5678">
                  <w:pPr>
                    <w:spacing w:line="168" w:lineRule="auto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Next-Generation</w:t>
                  </w:r>
                  <w:r w:rsidR="005656B8">
                    <w:rPr>
                      <w:rFonts w:ascii="돋움" w:eastAsia="돋움" w:hAnsi="돋움" w:cs="돋움"/>
                      <w:sz w:val="18"/>
                    </w:rPr>
                    <w:t xml:space="preserve"> Communication</w:t>
                  </w:r>
                </w:p>
              </w:tc>
              <w:tc>
                <w:tcPr>
                  <w:tcW w:w="14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Hi-tech robot· Manufacturing</w:t>
                  </w:r>
                </w:p>
              </w:tc>
              <w:tc>
                <w:tcPr>
                  <w:tcW w:w="11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right="61"/>
                    <w:jc w:val="center"/>
                  </w:pPr>
                  <w:r>
                    <w:rPr>
                      <w:rFonts w:ascii="돋움" w:eastAsia="돋움" w:hAnsi="돋움" w:cs="돋움"/>
                      <w:sz w:val="18"/>
                    </w:rPr>
                    <w:t>Quantum</w:t>
                  </w:r>
                </w:p>
              </w:tc>
            </w:tr>
          </w:tbl>
          <w:p w:rsidR="003246AF" w:rsidRDefault="005656B8" w:rsidP="00FD5678">
            <w:pPr>
              <w:spacing w:line="168" w:lineRule="auto"/>
              <w:ind w:left="11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Areas Breakdown :</w:t>
            </w:r>
          </w:p>
        </w:tc>
      </w:tr>
      <w:tr w:rsidR="003246AF" w:rsidTr="005A092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3246AF" w:rsidP="00FD5678">
            <w:pPr>
              <w:spacing w:line="168" w:lineRule="auto"/>
              <w:jc w:val="center"/>
            </w:pPr>
          </w:p>
        </w:tc>
        <w:tc>
          <w:tcPr>
            <w:tcW w:w="8033" w:type="dxa"/>
            <w:gridSpan w:val="6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42418" w:rsidRDefault="005656B8" w:rsidP="00FD5678">
            <w:pPr>
              <w:spacing w:line="168" w:lineRule="auto"/>
              <w:ind w:left="440" w:right="185" w:hangingChars="200" w:hanging="440"/>
              <w:jc w:val="both"/>
              <w:rPr>
                <w:rFonts w:ascii="맑은 고딕" w:eastAsia="맑은 고딕" w:hAnsi="맑은 고딕" w:cs="맑은 고딕"/>
                <w:sz w:val="24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□ Core science and technology areas indispensable for enhancing national R&amp;D capacity and global network </w:t>
            </w:r>
          </w:p>
          <w:p w:rsidR="003246AF" w:rsidRDefault="005656B8" w:rsidP="00F42418">
            <w:pPr>
              <w:spacing w:line="168" w:lineRule="auto"/>
              <w:ind w:leftChars="200" w:left="440" w:right="185"/>
              <w:jc w:val="both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Area : </w:t>
            </w:r>
          </w:p>
        </w:tc>
      </w:tr>
      <w:tr w:rsidR="003246AF" w:rsidTr="005A0929">
        <w:trPr>
          <w:trHeight w:val="402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left="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Topic</w:t>
            </w: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9227C" w:rsidRDefault="005656B8" w:rsidP="0019227C">
            <w:pPr>
              <w:spacing w:line="168" w:lineRule="auto"/>
              <w:ind w:left="11" w:right="6090" w:hanging="11"/>
              <w:rPr>
                <w:rFonts w:ascii="맑은 고딕" w:eastAsia="맑은 고딕" w:hAnsi="맑은 고딕" w:cs="맑은 고딕"/>
                <w:sz w:val="24"/>
              </w:rPr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Korean: </w:t>
            </w:r>
          </w:p>
          <w:p w:rsidR="003246AF" w:rsidRDefault="005656B8" w:rsidP="0019227C">
            <w:pPr>
              <w:spacing w:line="168" w:lineRule="auto"/>
              <w:ind w:left="11" w:right="6090" w:hanging="11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English : </w:t>
            </w:r>
          </w:p>
        </w:tc>
      </w:tr>
      <w:tr w:rsidR="003246AF" w:rsidTr="005A0929">
        <w:trPr>
          <w:trHeight w:val="494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FD5678" w:rsidRDefault="005656B8" w:rsidP="00FD5678">
            <w:pPr>
              <w:spacing w:line="168" w:lineRule="auto"/>
              <w:ind w:left="15"/>
              <w:jc w:val="center"/>
              <w:rPr>
                <w:rFonts w:ascii="맑은 고딕" w:eastAsia="맑은 고딕" w:hAnsi="맑은 고딕" w:cs="맑은 고딕"/>
                <w:sz w:val="24"/>
              </w:rPr>
            </w:pPr>
            <w:r>
              <w:rPr>
                <w:rFonts w:ascii="맑은 고딕" w:eastAsia="맑은 고딕" w:hAnsi="맑은 고딕" w:cs="맑은 고딕"/>
                <w:sz w:val="24"/>
              </w:rPr>
              <w:t>Classification</w:t>
            </w:r>
          </w:p>
          <w:p w:rsidR="003246AF" w:rsidRDefault="005656B8" w:rsidP="00FD5678">
            <w:pPr>
              <w:spacing w:line="168" w:lineRule="auto"/>
              <w:ind w:left="15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of Org.</w:t>
            </w: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 w:rsidP="007044CB">
            <w:pPr>
              <w:spacing w:line="168" w:lineRule="auto"/>
              <w:ind w:left="11"/>
            </w:pPr>
            <w:r>
              <w:rPr>
                <w:rFonts w:ascii="바탕" w:eastAsia="바탕" w:hAnsi="바탕" w:cs="바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□ National(Research) □ Government-funded(Research) □ University </w:t>
            </w:r>
          </w:p>
          <w:p w:rsidR="00FD5678" w:rsidRDefault="005656B8" w:rsidP="007044CB">
            <w:pPr>
              <w:spacing w:line="168" w:lineRule="auto"/>
              <w:ind w:left="11"/>
              <w:rPr>
                <w:rFonts w:ascii="맑은 고딕" w:eastAsia="맑은 고딕" w:hAnsi="맑은 고딕" w:cs="맑은 고딕"/>
                <w:sz w:val="24"/>
              </w:rPr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□ Academic 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</w:rPr>
              <w:t xml:space="preserve">Society </w:t>
            </w:r>
            <w:r w:rsidR="007044CB"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□</w:t>
            </w:r>
            <w:proofErr w:type="gramEnd"/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 w:rsidRPr="007044CB">
              <w:rPr>
                <w:rFonts w:ascii="맑은 고딕" w:eastAsia="맑은 고딕" w:hAnsi="맑은 고딕" w:cs="맑은 고딕"/>
                <w:spacing w:val="-10"/>
                <w:sz w:val="24"/>
              </w:rPr>
              <w:t>Non-profit foundation(Research)</w:t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 w:rsidR="007044CB"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□ Corporation</w:t>
            </w:r>
          </w:p>
          <w:p w:rsidR="003246AF" w:rsidRDefault="005656B8" w:rsidP="007044CB">
            <w:pPr>
              <w:spacing w:line="168" w:lineRule="auto"/>
              <w:ind w:left="11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□ Others</w:t>
            </w:r>
          </w:p>
        </w:tc>
      </w:tr>
      <w:tr w:rsidR="003246AF" w:rsidTr="005A0929">
        <w:trPr>
          <w:trHeight w:val="267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Name of Org.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3246AF" w:rsidRPr="00FD5678" w:rsidRDefault="005656B8" w:rsidP="00FD5678">
            <w:pPr>
              <w:spacing w:line="168" w:lineRule="auto"/>
              <w:ind w:left="53"/>
              <w:rPr>
                <w:spacing w:val="-20"/>
              </w:rPr>
            </w:pPr>
            <w:r w:rsidRPr="00FD5678">
              <w:rPr>
                <w:rFonts w:ascii="바탕" w:eastAsia="바탕" w:hAnsi="바탕" w:cs="바탕"/>
                <w:spacing w:val="-20"/>
                <w:sz w:val="24"/>
              </w:rPr>
              <w:t xml:space="preserve"> </w:t>
            </w:r>
            <w:r w:rsidRPr="00FD5678">
              <w:rPr>
                <w:rFonts w:ascii="맑은 고딕" w:eastAsia="맑은 고딕" w:hAnsi="맑은 고딕" w:cs="맑은 고딕"/>
                <w:spacing w:val="-20"/>
                <w:sz w:val="24"/>
              </w:rPr>
              <w:t>Business Registration No.</w:t>
            </w:r>
          </w:p>
        </w:tc>
        <w:tc>
          <w:tcPr>
            <w:tcW w:w="3666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</w:tr>
      <w:tr w:rsidR="003246AF" w:rsidTr="005A0929">
        <w:trPr>
          <w:trHeight w:val="268"/>
        </w:trPr>
        <w:tc>
          <w:tcPr>
            <w:tcW w:w="19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right="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Venue</w:t>
            </w: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 w:rsidP="00FD5678">
            <w:pPr>
              <w:spacing w:line="168" w:lineRule="auto"/>
              <w:ind w:left="11"/>
            </w:pPr>
            <w:r>
              <w:rPr>
                <w:rFonts w:ascii="바탕" w:eastAsia="바탕" w:hAnsi="바탕" w:cs="바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□ 1 Geographical Isolation region in Korea</w:t>
            </w:r>
          </w:p>
        </w:tc>
      </w:tr>
      <w:tr w:rsidR="003246AF" w:rsidTr="005A0929">
        <w:trPr>
          <w:trHeight w:val="546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left="86" w:hanging="2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Residence country of </w:t>
            </w:r>
            <w:r w:rsidR="00FD5678">
              <w:rPr>
                <w:rFonts w:ascii="맑은 고딕" w:eastAsia="맑은 고딕" w:hAnsi="맑은 고딕" w:cs="맑은 고딕"/>
                <w:sz w:val="24"/>
              </w:rPr>
              <w:t>the invite</w:t>
            </w:r>
            <w:r>
              <w:rPr>
                <w:rFonts w:ascii="맑은 고딕" w:eastAsia="맑은 고딕" w:hAnsi="맑은 고딕" w:cs="맑은 고딕"/>
                <w:sz w:val="24"/>
              </w:rPr>
              <w:t>d speaker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246AF" w:rsidRPr="00FD5678" w:rsidRDefault="003246AF" w:rsidP="00FD5678">
            <w:pPr>
              <w:spacing w:line="168" w:lineRule="auto"/>
            </w:pP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246AF" w:rsidRPr="00FD5678" w:rsidRDefault="005656B8" w:rsidP="00FD5678">
            <w:pPr>
              <w:spacing w:line="168" w:lineRule="auto"/>
              <w:ind w:left="58"/>
              <w:jc w:val="center"/>
            </w:pPr>
            <w:r w:rsidRPr="00FD5678">
              <w:rPr>
                <w:rFonts w:ascii="맑은 고딕" w:eastAsia="맑은 고딕" w:hAnsi="맑은 고딕" w:cs="맑은 고딕"/>
                <w:sz w:val="24"/>
              </w:rPr>
              <w:t>Number of Participants</w:t>
            </w:r>
          </w:p>
        </w:tc>
        <w:tc>
          <w:tcPr>
            <w:tcW w:w="3666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5656B8" w:rsidP="00FD5678">
            <w:pPr>
              <w:spacing w:line="168" w:lineRule="auto"/>
              <w:ind w:right="41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sz w:val="24"/>
              </w:rPr>
              <w:t>Total</w:t>
            </w:r>
            <w:r w:rsidR="005A0929"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</w:rPr>
              <w:t>:</w:t>
            </w:r>
            <w:proofErr w:type="gramEnd"/>
          </w:p>
          <w:p w:rsidR="003246AF" w:rsidRDefault="005656B8" w:rsidP="00FD5678">
            <w:pPr>
              <w:spacing w:line="168" w:lineRule="auto"/>
              <w:ind w:right="4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(Foreign Invited Speakers :    )</w:t>
            </w:r>
          </w:p>
        </w:tc>
      </w:tr>
      <w:tr w:rsidR="003246AF" w:rsidTr="005A0929">
        <w:trPr>
          <w:trHeight w:val="223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Korean Organizer</w:t>
            </w:r>
          </w:p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(*CV Attachment Required)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left="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Name</w:t>
            </w: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Pr="00FD5678" w:rsidRDefault="007D009E" w:rsidP="00FD5678">
            <w:pPr>
              <w:spacing w:line="168" w:lineRule="auto"/>
              <w:ind w:right="4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Affiliation/</w:t>
            </w:r>
            <w:r w:rsidR="005656B8" w:rsidRPr="00FD5678">
              <w:rPr>
                <w:rFonts w:ascii="맑은 고딕" w:eastAsia="맑은 고딕" w:hAnsi="맑은 고딕" w:cs="맑은 고딕"/>
                <w:sz w:val="24"/>
              </w:rPr>
              <w:t>Position</w:t>
            </w:r>
          </w:p>
        </w:tc>
        <w:tc>
          <w:tcPr>
            <w:tcW w:w="3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Major</w:t>
            </w:r>
          </w:p>
        </w:tc>
      </w:tr>
      <w:tr w:rsidR="003246AF" w:rsidTr="005A092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3246AF" w:rsidP="00FD5678">
            <w:pPr>
              <w:spacing w:line="168" w:lineRule="auto"/>
              <w:jc w:val="center"/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36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</w:tr>
      <w:tr w:rsidR="003246AF" w:rsidTr="005A0929">
        <w:trPr>
          <w:trHeight w:val="49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3246AF" w:rsidP="00FD5678">
            <w:pPr>
              <w:spacing w:line="168" w:lineRule="auto"/>
              <w:jc w:val="center"/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3246AF" w:rsidRPr="005A0929" w:rsidRDefault="005656B8" w:rsidP="005A0929">
            <w:pPr>
              <w:spacing w:line="168" w:lineRule="auto"/>
              <w:jc w:val="center"/>
              <w:rPr>
                <w:rFonts w:ascii="맑은 고딕" w:eastAsia="맑은 고딕" w:hAnsi="맑은 고딕" w:cs="맑은 고딕"/>
                <w:spacing w:val="-20"/>
                <w:sz w:val="24"/>
              </w:rPr>
            </w:pPr>
            <w:r w:rsidRPr="005A0929">
              <w:rPr>
                <w:rFonts w:ascii="맑은 고딕" w:eastAsia="맑은 고딕" w:hAnsi="맑은 고딕" w:cs="맑은 고딕"/>
                <w:spacing w:val="-20"/>
                <w:sz w:val="24"/>
              </w:rPr>
              <w:t>Researcher</w:t>
            </w:r>
            <w:r w:rsidR="005A0929" w:rsidRPr="005A0929">
              <w:rPr>
                <w:rFonts w:ascii="맑은 고딕" w:eastAsia="맑은 고딕" w:hAnsi="맑은 고딕" w:cs="맑은 고딕"/>
                <w:spacing w:val="-20"/>
                <w:sz w:val="24"/>
              </w:rPr>
              <w:t xml:space="preserve"> </w:t>
            </w:r>
            <w:r w:rsidRPr="005A0929">
              <w:rPr>
                <w:rFonts w:ascii="맑은 고딕" w:eastAsia="맑은 고딕" w:hAnsi="맑은 고딕" w:cs="맑은 고딕"/>
                <w:spacing w:val="-20"/>
                <w:sz w:val="24"/>
              </w:rPr>
              <w:t>Registration No.</w:t>
            </w:r>
          </w:p>
        </w:tc>
        <w:tc>
          <w:tcPr>
            <w:tcW w:w="6322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</w:tr>
      <w:tr w:rsidR="003246AF" w:rsidTr="005A092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3246AF" w:rsidP="00FD5678">
            <w:pPr>
              <w:spacing w:line="168" w:lineRule="auto"/>
              <w:jc w:val="center"/>
            </w:pP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left="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Contact</w:t>
            </w:r>
          </w:p>
        </w:tc>
      </w:tr>
      <w:tr w:rsidR="003246AF" w:rsidTr="005A092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3246AF" w:rsidP="00FD5678">
            <w:pPr>
              <w:spacing w:line="168" w:lineRule="auto"/>
              <w:jc w:val="center"/>
            </w:pP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 w:rsidP="00FD5678">
            <w:pPr>
              <w:tabs>
                <w:tab w:val="center" w:pos="2830"/>
                <w:tab w:val="center" w:pos="5193"/>
              </w:tabs>
              <w:spacing w:line="168" w:lineRule="auto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TEL :  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Mobile :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E-mail :</w:t>
            </w:r>
          </w:p>
        </w:tc>
      </w:tr>
      <w:tr w:rsidR="003246AF" w:rsidTr="005A0929">
        <w:trPr>
          <w:trHeight w:val="222"/>
        </w:trPr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left="7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Foreign Organizer</w:t>
            </w:r>
          </w:p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(*CV Attachment Required)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left="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Name</w:t>
            </w: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7D009E" w:rsidP="00FD5678">
            <w:pPr>
              <w:spacing w:line="168" w:lineRule="auto"/>
              <w:ind w:right="4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Affiliation/</w:t>
            </w:r>
            <w:r w:rsidR="005656B8">
              <w:rPr>
                <w:rFonts w:ascii="맑은 고딕" w:eastAsia="맑은 고딕" w:hAnsi="맑은 고딕" w:cs="맑은 고딕"/>
                <w:sz w:val="24"/>
              </w:rPr>
              <w:t>Position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Major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Pr="007D009E" w:rsidRDefault="005656B8" w:rsidP="007D009E">
            <w:pPr>
              <w:spacing w:line="168" w:lineRule="auto"/>
              <w:ind w:left="17"/>
              <w:jc w:val="both"/>
              <w:rPr>
                <w:spacing w:val="-20"/>
              </w:rPr>
            </w:pPr>
            <w:r w:rsidRPr="007D009E">
              <w:rPr>
                <w:rFonts w:ascii="맑은 고딕" w:eastAsia="맑은 고딕" w:hAnsi="맑은 고딕" w:cs="맑은 고딕"/>
                <w:spacing w:val="-20"/>
                <w:sz w:val="24"/>
              </w:rPr>
              <w:t xml:space="preserve">Residence </w:t>
            </w:r>
            <w:r w:rsidR="007D009E">
              <w:rPr>
                <w:rFonts w:ascii="맑은 고딕" w:eastAsia="맑은 고딕" w:hAnsi="맑은 고딕" w:cs="맑은 고딕"/>
                <w:spacing w:val="-20"/>
                <w:sz w:val="24"/>
              </w:rPr>
              <w:t>Country</w:t>
            </w:r>
          </w:p>
        </w:tc>
      </w:tr>
      <w:tr w:rsidR="003246AF" w:rsidTr="005A092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26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</w:tr>
      <w:tr w:rsidR="003246AF" w:rsidTr="005A092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left="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Contact</w:t>
            </w:r>
          </w:p>
        </w:tc>
      </w:tr>
      <w:tr w:rsidR="003246AF" w:rsidTr="005A092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 w:rsidP="00FD5678">
            <w:pPr>
              <w:tabs>
                <w:tab w:val="center" w:pos="2830"/>
                <w:tab w:val="center" w:pos="5193"/>
              </w:tabs>
              <w:spacing w:line="168" w:lineRule="auto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 TEL :  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Mobile :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E-mail :</w:t>
            </w:r>
          </w:p>
        </w:tc>
      </w:tr>
      <w:tr w:rsidR="003246AF" w:rsidTr="005A0929">
        <w:trPr>
          <w:trHeight w:val="4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3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A0929" w:rsidRDefault="005656B8" w:rsidP="00FD5678">
            <w:pPr>
              <w:spacing w:line="168" w:lineRule="auto"/>
              <w:ind w:left="11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□ Business class travel is required for the above-mentioned individual </w:t>
            </w:r>
          </w:p>
          <w:p w:rsidR="003246AF" w:rsidRDefault="005656B8" w:rsidP="005A0929">
            <w:pPr>
              <w:spacing w:line="168" w:lineRule="auto"/>
              <w:ind w:left="11" w:firstLineChars="100" w:firstLine="220"/>
              <w:jc w:val="both"/>
            </w:pPr>
            <w:r>
              <w:rPr>
                <w:rFonts w:ascii="맑은 고딕" w:eastAsia="맑은 고딕" w:hAnsi="맑은 고딕" w:cs="맑은 고딕"/>
              </w:rPr>
              <w:t>(Please check the box if applicable)</w:t>
            </w:r>
          </w:p>
        </w:tc>
      </w:tr>
      <w:tr w:rsidR="003246AF" w:rsidTr="007D009E">
        <w:trPr>
          <w:trHeight w:val="3056"/>
        </w:trPr>
        <w:tc>
          <w:tcPr>
            <w:tcW w:w="10016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5656B8" w:rsidP="00FD5678">
            <w:pPr>
              <w:spacing w:after="288" w:line="168" w:lineRule="auto"/>
              <w:ind w:left="89"/>
            </w:pPr>
            <w:r>
              <w:t>As an organizer of the above technology exchange meetings, we will faithfully carry out the following to effectively complete the technology exchange meetings.</w:t>
            </w:r>
          </w:p>
          <w:p w:rsidR="003246AF" w:rsidRDefault="005656B8" w:rsidP="007D009E">
            <w:pPr>
              <w:numPr>
                <w:ilvl w:val="0"/>
                <w:numId w:val="1"/>
              </w:numPr>
              <w:spacing w:line="168" w:lineRule="auto"/>
              <w:ind w:right="42" w:hanging="278"/>
            </w:pPr>
            <w:r>
              <w:t>Comprehensive responsibility for conducting technology exchange meetings</w:t>
            </w:r>
          </w:p>
          <w:p w:rsidR="003246AF" w:rsidRDefault="005656B8" w:rsidP="007D009E">
            <w:pPr>
              <w:numPr>
                <w:ilvl w:val="0"/>
                <w:numId w:val="1"/>
              </w:numPr>
              <w:spacing w:line="168" w:lineRule="auto"/>
              <w:ind w:right="42" w:hanging="278"/>
            </w:pPr>
            <w:r>
              <w:t xml:space="preserve">Conducting technology exchange meetings such as organizing participants, </w:t>
            </w:r>
            <w:r w:rsidR="0019227C">
              <w:t>programs</w:t>
            </w:r>
            <w:r>
              <w:t>, etc.</w:t>
            </w:r>
          </w:p>
          <w:p w:rsidR="003246AF" w:rsidRDefault="005656B8" w:rsidP="007D009E">
            <w:pPr>
              <w:numPr>
                <w:ilvl w:val="0"/>
                <w:numId w:val="1"/>
              </w:numPr>
              <w:spacing w:after="215" w:line="168" w:lineRule="auto"/>
              <w:ind w:right="42" w:hanging="278"/>
            </w:pPr>
            <w:r>
              <w:t>Follow-up measures such as developing an outcome report, organizing communities and clubs by field, etc.</w:t>
            </w:r>
          </w:p>
          <w:p w:rsidR="003246AF" w:rsidRDefault="005656B8" w:rsidP="00FD5678">
            <w:pPr>
              <w:spacing w:after="280" w:line="168" w:lineRule="auto"/>
              <w:ind w:left="81"/>
              <w:jc w:val="center"/>
            </w:pPr>
            <w:r>
              <w:t xml:space="preserve">Date:   </w:t>
            </w:r>
            <w:proofErr w:type="gramStart"/>
            <w:r>
              <w:t xml:space="preserve">  .</w:t>
            </w:r>
            <w:proofErr w:type="gramEnd"/>
            <w:r>
              <w:t xml:space="preserve">      .  2023</w:t>
            </w:r>
          </w:p>
          <w:p w:rsidR="003246AF" w:rsidRDefault="005656B8" w:rsidP="00FD5678">
            <w:pPr>
              <w:spacing w:line="168" w:lineRule="auto"/>
              <w:ind w:left="89"/>
            </w:pPr>
            <w:r>
              <w:t xml:space="preserve">              Head of the Host Research Organization :                (Seal)</w:t>
            </w:r>
          </w:p>
          <w:p w:rsidR="003246AF" w:rsidRDefault="005656B8" w:rsidP="00FD5678">
            <w:pPr>
              <w:spacing w:after="330" w:line="168" w:lineRule="auto"/>
              <w:ind w:left="89"/>
            </w:pPr>
            <w:r>
              <w:t xml:space="preserve">              Organizer :                                     </w:t>
            </w:r>
            <w:r w:rsidR="007D009E">
              <w:t xml:space="preserve">                              </w:t>
            </w:r>
            <w:r>
              <w:t xml:space="preserve">   (Signature)</w:t>
            </w:r>
          </w:p>
          <w:p w:rsidR="003246AF" w:rsidRDefault="005656B8" w:rsidP="00FD5678">
            <w:pPr>
              <w:spacing w:line="168" w:lineRule="auto"/>
              <w:ind w:left="76"/>
              <w:jc w:val="center"/>
            </w:pPr>
            <w:r>
              <w:rPr>
                <w:sz w:val="28"/>
              </w:rPr>
              <w:t xml:space="preserve">Dear President of </w:t>
            </w:r>
            <w:r w:rsidR="0019227C">
              <w:rPr>
                <w:sz w:val="28"/>
              </w:rPr>
              <w:t xml:space="preserve">the </w:t>
            </w:r>
            <w:r>
              <w:rPr>
                <w:sz w:val="28"/>
              </w:rPr>
              <w:t>Korean Federation of Science and Technology Societies</w:t>
            </w:r>
          </w:p>
        </w:tc>
      </w:tr>
    </w:tbl>
    <w:p w:rsidR="003246AF" w:rsidRDefault="003246AF" w:rsidP="00FD5678">
      <w:pPr>
        <w:spacing w:after="0" w:line="168" w:lineRule="auto"/>
        <w:ind w:left="-1132" w:right="17"/>
      </w:pPr>
    </w:p>
    <w:tbl>
      <w:tblPr>
        <w:tblStyle w:val="TableGrid"/>
        <w:tblW w:w="10031" w:type="dxa"/>
        <w:tblInd w:w="29" w:type="dxa"/>
        <w:tblCellMar>
          <w:left w:w="11" w:type="dxa"/>
        </w:tblCellMar>
        <w:tblLook w:val="04A0" w:firstRow="1" w:lastRow="0" w:firstColumn="1" w:lastColumn="0" w:noHBand="0" w:noVBand="1"/>
      </w:tblPr>
      <w:tblGrid>
        <w:gridCol w:w="1986"/>
        <w:gridCol w:w="1714"/>
        <w:gridCol w:w="2802"/>
        <w:gridCol w:w="1713"/>
        <w:gridCol w:w="79"/>
        <w:gridCol w:w="1737"/>
      </w:tblGrid>
      <w:tr w:rsidR="003246AF" w:rsidTr="005A0929">
        <w:trPr>
          <w:trHeight w:val="257"/>
        </w:trPr>
        <w:tc>
          <w:tcPr>
            <w:tcW w:w="198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Speaker 1</w:t>
            </w:r>
          </w:p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lastRenderedPageBreak/>
              <w:t>(*CV Attachment Required)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8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lastRenderedPageBreak/>
              <w:t>Name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14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Affiliation and Position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12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Major</w:t>
            </w:r>
          </w:p>
        </w:tc>
        <w:tc>
          <w:tcPr>
            <w:tcW w:w="18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7D009E" w:rsidP="00FD5678">
            <w:pPr>
              <w:spacing w:line="168" w:lineRule="auto"/>
              <w:ind w:left="64"/>
              <w:jc w:val="both"/>
            </w:pPr>
            <w:r w:rsidRPr="007D009E">
              <w:rPr>
                <w:rFonts w:ascii="맑은 고딕" w:eastAsia="맑은 고딕" w:hAnsi="맑은 고딕" w:cs="맑은 고딕"/>
                <w:spacing w:val="-20"/>
                <w:sz w:val="24"/>
              </w:rPr>
              <w:t xml:space="preserve">Residence </w:t>
            </w:r>
            <w:r>
              <w:rPr>
                <w:rFonts w:ascii="맑은 고딕" w:eastAsia="맑은 고딕" w:hAnsi="맑은 고딕" w:cs="맑은 고딕"/>
                <w:spacing w:val="-20"/>
                <w:sz w:val="24"/>
              </w:rPr>
              <w:t>Country</w:t>
            </w:r>
          </w:p>
        </w:tc>
      </w:tr>
      <w:tr w:rsidR="003246AF" w:rsidTr="005A092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28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7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81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3246AF" w:rsidP="00FD5678">
            <w:pPr>
              <w:spacing w:line="168" w:lineRule="auto"/>
            </w:pPr>
          </w:p>
        </w:tc>
      </w:tr>
      <w:tr w:rsidR="003246AF" w:rsidTr="005A092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Contact</w:t>
            </w:r>
          </w:p>
        </w:tc>
      </w:tr>
      <w:tr w:rsidR="003246AF" w:rsidTr="005A0929">
        <w:trPr>
          <w:trHeight w:val="29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 w:rsidP="00FD5678">
            <w:pPr>
              <w:tabs>
                <w:tab w:val="center" w:pos="319"/>
                <w:tab w:val="center" w:pos="2838"/>
                <w:tab w:val="center" w:pos="5201"/>
              </w:tabs>
              <w:spacing w:line="168" w:lineRule="auto"/>
            </w:pPr>
            <w:r>
              <w:tab/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TEL :  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Mobile :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E-mail :</w:t>
            </w:r>
          </w:p>
        </w:tc>
      </w:tr>
      <w:tr w:rsidR="003246AF" w:rsidTr="005A0929">
        <w:trPr>
          <w:trHeight w:val="55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09E" w:rsidRDefault="005656B8" w:rsidP="007D009E">
            <w:pPr>
              <w:spacing w:line="168" w:lineRule="auto"/>
              <w:ind w:left="19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□ Business class travel is required for the above-mentioned individual </w:t>
            </w:r>
          </w:p>
          <w:p w:rsidR="003246AF" w:rsidRDefault="005656B8" w:rsidP="007044CB">
            <w:pPr>
              <w:spacing w:line="168" w:lineRule="auto"/>
              <w:ind w:firstLineChars="200" w:firstLine="440"/>
              <w:jc w:val="both"/>
            </w:pPr>
            <w:r>
              <w:rPr>
                <w:rFonts w:ascii="맑은 고딕" w:eastAsia="맑은 고딕" w:hAnsi="맑은 고딕" w:cs="맑은 고딕"/>
              </w:rPr>
              <w:t>(Please check the box if applicable)</w:t>
            </w:r>
          </w:p>
        </w:tc>
      </w:tr>
      <w:tr w:rsidR="003246AF" w:rsidTr="005A0929">
        <w:trPr>
          <w:trHeight w:val="317"/>
        </w:trPr>
        <w:tc>
          <w:tcPr>
            <w:tcW w:w="198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right="1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Speaker ∼ N</w:t>
            </w:r>
          </w:p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(*CV Attachment Required)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8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Name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14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Affiliation and Position</w:t>
            </w:r>
          </w:p>
        </w:tc>
        <w:tc>
          <w:tcPr>
            <w:tcW w:w="1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1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Major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7D009E" w:rsidP="00FD5678">
            <w:pPr>
              <w:spacing w:line="168" w:lineRule="auto"/>
              <w:ind w:left="25"/>
              <w:jc w:val="both"/>
            </w:pPr>
            <w:r w:rsidRPr="007D009E">
              <w:rPr>
                <w:rFonts w:ascii="맑은 고딕" w:eastAsia="맑은 고딕" w:hAnsi="맑은 고딕" w:cs="맑은 고딕"/>
                <w:spacing w:val="-20"/>
                <w:sz w:val="24"/>
              </w:rPr>
              <w:t xml:space="preserve">Residence </w:t>
            </w:r>
            <w:r>
              <w:rPr>
                <w:rFonts w:ascii="맑은 고딕" w:eastAsia="맑은 고딕" w:hAnsi="맑은 고딕" w:cs="맑은 고딕"/>
                <w:spacing w:val="-20"/>
                <w:sz w:val="24"/>
              </w:rPr>
              <w:t>Country</w:t>
            </w:r>
          </w:p>
        </w:tc>
      </w:tr>
      <w:tr w:rsidR="003246AF" w:rsidTr="005A0929">
        <w:trPr>
          <w:trHeight w:val="20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3246AF" w:rsidP="00FD5678">
            <w:pPr>
              <w:spacing w:line="168" w:lineRule="auto"/>
            </w:pPr>
          </w:p>
        </w:tc>
      </w:tr>
      <w:tr w:rsidR="003246AF" w:rsidTr="005A092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5656B8" w:rsidP="00FD5678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Contact</w:t>
            </w:r>
          </w:p>
        </w:tc>
      </w:tr>
      <w:tr w:rsidR="003246AF" w:rsidTr="005A0929">
        <w:trPr>
          <w:trHeight w:val="29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 w:rsidP="00FD5678">
            <w:pPr>
              <w:tabs>
                <w:tab w:val="center" w:pos="319"/>
                <w:tab w:val="center" w:pos="2838"/>
                <w:tab w:val="center" w:pos="5201"/>
              </w:tabs>
              <w:spacing w:line="168" w:lineRule="auto"/>
            </w:pPr>
            <w:r>
              <w:tab/>
            </w:r>
            <w:r>
              <w:rPr>
                <w:rFonts w:ascii="맑은 고딕" w:eastAsia="맑은 고딕" w:hAnsi="맑은 고딕" w:cs="맑은 고딕"/>
                <w:sz w:val="24"/>
              </w:rPr>
              <w:t xml:space="preserve"> TEL :  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Mobile :</w:t>
            </w:r>
            <w:r>
              <w:rPr>
                <w:rFonts w:ascii="맑은 고딕" w:eastAsia="맑은 고딕" w:hAnsi="맑은 고딕" w:cs="맑은 고딕"/>
                <w:sz w:val="24"/>
              </w:rPr>
              <w:tab/>
              <w:t>E-mail :</w:t>
            </w:r>
          </w:p>
        </w:tc>
      </w:tr>
      <w:tr w:rsidR="003246AF" w:rsidTr="005A0929">
        <w:trPr>
          <w:trHeight w:val="55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246AF" w:rsidRDefault="003246AF" w:rsidP="00FD5678">
            <w:pPr>
              <w:spacing w:line="168" w:lineRule="auto"/>
            </w:pP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929" w:rsidRDefault="005656B8" w:rsidP="007D009E">
            <w:pPr>
              <w:spacing w:line="168" w:lineRule="auto"/>
              <w:ind w:left="19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□ Business class travel is required for the above-mentioned individual</w:t>
            </w:r>
          </w:p>
          <w:p w:rsidR="003246AF" w:rsidRDefault="005656B8" w:rsidP="005A0929">
            <w:pPr>
              <w:spacing w:line="168" w:lineRule="auto"/>
              <w:ind w:firstLineChars="200" w:firstLine="440"/>
              <w:jc w:val="both"/>
            </w:pPr>
            <w:r>
              <w:rPr>
                <w:rFonts w:ascii="맑은 고딕" w:eastAsia="맑은 고딕" w:hAnsi="맑은 고딕" w:cs="맑은 고딕"/>
              </w:rPr>
              <w:t>(Please check the box if applicable)</w:t>
            </w:r>
          </w:p>
        </w:tc>
      </w:tr>
      <w:tr w:rsidR="003246AF" w:rsidTr="005A0929">
        <w:trPr>
          <w:trHeight w:val="408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left="208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Necessity and </w:t>
            </w:r>
          </w:p>
          <w:p w:rsidR="009156D2" w:rsidRDefault="0019227C" w:rsidP="009156D2">
            <w:pPr>
              <w:spacing w:line="168" w:lineRule="auto"/>
              <w:ind w:left="13" w:hanging="13"/>
              <w:jc w:val="center"/>
              <w:rPr>
                <w:rFonts w:ascii="맑은 고딕" w:eastAsia="맑은 고딕" w:hAnsi="맑은 고딕" w:cs="맑은 고딕"/>
                <w:sz w:val="24"/>
              </w:rPr>
            </w:pPr>
            <w:r>
              <w:rPr>
                <w:rFonts w:ascii="맑은 고딕" w:eastAsia="맑은 고딕" w:hAnsi="맑은 고딕" w:cs="맑은 고딕"/>
                <w:sz w:val="24"/>
              </w:rPr>
              <w:t>The goal</w:t>
            </w:r>
            <w:r w:rsidR="005656B8">
              <w:rPr>
                <w:rFonts w:ascii="맑은 고딕" w:eastAsia="맑은 고딕" w:hAnsi="맑은 고딕" w:cs="맑은 고딕"/>
                <w:sz w:val="24"/>
              </w:rPr>
              <w:t xml:space="preserve"> of the </w:t>
            </w:r>
            <w:proofErr w:type="spellStart"/>
            <w:r w:rsidR="009156D2">
              <w:rPr>
                <w:rFonts w:ascii="맑은 고딕" w:eastAsia="맑은 고딕" w:hAnsi="맑은 고딕" w:cs="맑은 고딕"/>
                <w:sz w:val="24"/>
              </w:rPr>
              <w:t>BrainLink</w:t>
            </w:r>
            <w:proofErr w:type="spellEnd"/>
          </w:p>
          <w:p w:rsidR="003246AF" w:rsidRDefault="009156D2" w:rsidP="009156D2">
            <w:pPr>
              <w:spacing w:line="168" w:lineRule="auto"/>
              <w:ind w:left="13" w:hanging="13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X-Lab D</w:t>
            </w:r>
            <w:bookmarkStart w:id="0" w:name="_GoBack"/>
            <w:bookmarkEnd w:id="0"/>
            <w:r>
              <w:rPr>
                <w:rFonts w:ascii="맑은 고딕" w:eastAsia="맑은 고딕" w:hAnsi="맑은 고딕" w:cs="맑은 고딕"/>
                <w:sz w:val="24"/>
              </w:rPr>
              <w:t>ay</w:t>
            </w: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929" w:rsidRDefault="005656B8" w:rsidP="00FD5678">
            <w:pPr>
              <w:spacing w:after="21" w:line="168" w:lineRule="auto"/>
              <w:ind w:left="537" w:hanging="537"/>
              <w:jc w:val="both"/>
              <w:rPr>
                <w:rFonts w:ascii="맑은 고딕" w:eastAsia="맑은 고딕" w:hAnsi="맑은 고딕" w:cs="맑은 고딕"/>
                <w:color w:val="808080"/>
                <w:sz w:val="24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>○ Background, necessity, goal, etc. of the exchange meetings (research)</w:t>
            </w:r>
          </w:p>
          <w:p w:rsidR="003246AF" w:rsidRDefault="005A0929" w:rsidP="00FD5678">
            <w:pPr>
              <w:spacing w:after="21" w:line="168" w:lineRule="auto"/>
              <w:ind w:left="537" w:hanging="537"/>
              <w:jc w:val="both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    </w:t>
            </w:r>
            <w:r w:rsidR="005656B8">
              <w:rPr>
                <w:rFonts w:ascii="맑은 고딕" w:eastAsia="맑은 고딕" w:hAnsi="맑은 고딕" w:cs="맑은 고딕"/>
                <w:color w:val="808080"/>
                <w:sz w:val="24"/>
              </w:rPr>
              <w:t>in the field</w:t>
            </w:r>
          </w:p>
          <w:p w:rsidR="003246AF" w:rsidRDefault="005656B8" w:rsidP="00FD5678">
            <w:pPr>
              <w:spacing w:after="60" w:line="168" w:lineRule="auto"/>
              <w:ind w:left="537" w:hanging="518"/>
              <w:jc w:val="both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Current status of domestic and foreign research related to the proposed research topic, etc.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</w:t>
            </w:r>
          </w:p>
        </w:tc>
      </w:tr>
      <w:tr w:rsidR="003246AF" w:rsidTr="005A0929">
        <w:trPr>
          <w:trHeight w:val="390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Content and Scope</w:t>
            </w: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5656B8" w:rsidP="00FD5678">
            <w:pPr>
              <w:spacing w:line="168" w:lineRule="auto"/>
            </w:pPr>
            <w:r>
              <w:rPr>
                <w:rFonts w:ascii="맑은 고딕" w:eastAsia="맑은 고딕" w:hAnsi="맑은 고딕" w:cs="맑은 고딕"/>
                <w:color w:val="808080"/>
                <w:sz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>○ Content, scope, etc. of the exchange meetings(research)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</w:t>
            </w:r>
          </w:p>
        </w:tc>
      </w:tr>
      <w:tr w:rsidR="003246AF" w:rsidTr="005A0929">
        <w:trPr>
          <w:trHeight w:val="327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left="126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Implementation </w:t>
            </w:r>
          </w:p>
          <w:p w:rsidR="003246AF" w:rsidRDefault="005656B8" w:rsidP="00FD5678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Method and Strategy</w:t>
            </w:r>
          </w:p>
        </w:tc>
        <w:tc>
          <w:tcPr>
            <w:tcW w:w="8044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5656B8" w:rsidP="00FD5678">
            <w:pPr>
              <w:spacing w:after="21" w:line="168" w:lineRule="auto"/>
              <w:ind w:left="537" w:hanging="537"/>
              <w:jc w:val="both"/>
            </w:pPr>
            <w:r>
              <w:rPr>
                <w:rFonts w:ascii="맑은 고딕" w:eastAsia="맑은 고딕" w:hAnsi="맑은 고딕" w:cs="맑은 고딕"/>
                <w:color w:val="808080"/>
                <w:sz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○ Securing experts, cooperation plan with domestic and </w:t>
            </w:r>
            <w:r w:rsidR="0019227C">
              <w:rPr>
                <w:rFonts w:ascii="맑은 고딕" w:eastAsia="맑은 고딕" w:hAnsi="맑은 고딕" w:cs="맑은 고딕"/>
                <w:color w:val="808080"/>
                <w:sz w:val="24"/>
              </w:rPr>
              <w:t>foreign-related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organizations, conducting plan for exchange meetings, etc.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Overseas speakers, key domestic participants, etc.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</w:t>
            </w:r>
          </w:p>
        </w:tc>
      </w:tr>
    </w:tbl>
    <w:p w:rsidR="003246AF" w:rsidRDefault="003246AF" w:rsidP="00FD5678">
      <w:pPr>
        <w:spacing w:after="0" w:line="168" w:lineRule="auto"/>
        <w:ind w:left="-1132" w:right="17"/>
        <w:jc w:val="both"/>
      </w:pPr>
    </w:p>
    <w:tbl>
      <w:tblPr>
        <w:tblStyle w:val="TableGrid"/>
        <w:tblW w:w="10031" w:type="dxa"/>
        <w:tblInd w:w="29" w:type="dxa"/>
        <w:tblCellMar>
          <w:left w:w="11" w:type="dxa"/>
        </w:tblCellMar>
        <w:tblLook w:val="04A0" w:firstRow="1" w:lastRow="0" w:firstColumn="1" w:lastColumn="0" w:noHBand="0" w:noVBand="1"/>
      </w:tblPr>
      <w:tblGrid>
        <w:gridCol w:w="1987"/>
        <w:gridCol w:w="8044"/>
      </w:tblGrid>
      <w:tr w:rsidR="003246AF" w:rsidTr="00986EF3">
        <w:trPr>
          <w:trHeight w:val="253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left="196"/>
            </w:pPr>
            <w:r>
              <w:rPr>
                <w:rFonts w:ascii="맑은 고딕" w:eastAsia="맑은 고딕" w:hAnsi="맑은 고딕" w:cs="맑은 고딕"/>
                <w:sz w:val="24"/>
              </w:rPr>
              <w:lastRenderedPageBreak/>
              <w:t xml:space="preserve">Implementation </w:t>
            </w:r>
          </w:p>
          <w:p w:rsidR="003246AF" w:rsidRDefault="005656B8" w:rsidP="00FD5678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Plan and </w:t>
            </w:r>
          </w:p>
          <w:p w:rsidR="003246AF" w:rsidRDefault="005656B8" w:rsidP="00FD5678">
            <w:pPr>
              <w:spacing w:line="168" w:lineRule="auto"/>
              <w:ind w:right="11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Schedule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5656B8" w:rsidP="00FD5678">
            <w:pPr>
              <w:spacing w:line="168" w:lineRule="auto"/>
            </w:pPr>
            <w:r>
              <w:rPr>
                <w:rFonts w:ascii="맑은 고딕" w:eastAsia="맑은 고딕" w:hAnsi="맑은 고딕" w:cs="맑은 고딕"/>
                <w:color w:val="808080"/>
                <w:sz w:val="25"/>
              </w:rPr>
              <w:t xml:space="preserve"> </w:t>
            </w:r>
          </w:p>
        </w:tc>
      </w:tr>
      <w:tr w:rsidR="003246AF" w:rsidTr="00986EF3">
        <w:trPr>
          <w:trHeight w:val="325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7D009E">
            <w:pPr>
              <w:spacing w:line="168" w:lineRule="auto"/>
              <w:ind w:left="286" w:hanging="50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Plan to organize communities or</w:t>
            </w:r>
          </w:p>
          <w:p w:rsidR="00986EF3" w:rsidRDefault="005656B8" w:rsidP="00986EF3">
            <w:pPr>
              <w:spacing w:line="168" w:lineRule="auto"/>
              <w:jc w:val="center"/>
              <w:rPr>
                <w:rFonts w:ascii="맑은 고딕" w:eastAsia="맑은 고딕" w:hAnsi="맑은 고딕" w:cs="맑은 고딕"/>
                <w:sz w:val="24"/>
              </w:rPr>
            </w:pPr>
            <w:r>
              <w:rPr>
                <w:rFonts w:ascii="맑은 고딕" w:eastAsia="맑은 고딕" w:hAnsi="맑은 고딕" w:cs="맑은 고딕"/>
                <w:sz w:val="24"/>
              </w:rPr>
              <w:t>clubs by area after</w:t>
            </w:r>
            <w:r w:rsidR="00986EF3"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  <w:proofErr w:type="spellStart"/>
            <w:r w:rsidR="00986EF3">
              <w:rPr>
                <w:rFonts w:ascii="맑은 고딕" w:eastAsia="맑은 고딕" w:hAnsi="맑은 고딕" w:cs="맑은 고딕"/>
                <w:sz w:val="24"/>
              </w:rPr>
              <w:t>BrainLink</w:t>
            </w:r>
            <w:proofErr w:type="spellEnd"/>
            <w:r>
              <w:rPr>
                <w:rFonts w:ascii="맑은 고딕" w:eastAsia="맑은 고딕" w:hAnsi="맑은 고딕" w:cs="맑은 고딕"/>
                <w:sz w:val="24"/>
              </w:rPr>
              <w:t xml:space="preserve"> </w:t>
            </w:r>
          </w:p>
          <w:p w:rsidR="003246AF" w:rsidRDefault="00986EF3" w:rsidP="00986EF3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X-Lab Day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5656B8" w:rsidP="00FD5678">
            <w:pPr>
              <w:spacing w:after="21" w:line="168" w:lineRule="auto"/>
              <w:ind w:left="537" w:hanging="537"/>
              <w:jc w:val="both"/>
            </w:pPr>
            <w:r>
              <w:rPr>
                <w:rFonts w:ascii="맑은 고딕" w:eastAsia="맑은 고딕" w:hAnsi="맑은 고딕" w:cs="맑은 고딕"/>
                <w:color w:val="808080"/>
                <w:sz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>○ Network exchange plan for spreading continuous follow-up research outcomes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</w:t>
            </w:r>
          </w:p>
          <w:p w:rsidR="003246AF" w:rsidRDefault="005656B8" w:rsidP="00FD5678">
            <w:pPr>
              <w:spacing w:line="168" w:lineRule="auto"/>
              <w:ind w:left="19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○ </w:t>
            </w:r>
          </w:p>
        </w:tc>
      </w:tr>
      <w:tr w:rsidR="003246AF" w:rsidTr="005A0929">
        <w:trPr>
          <w:trHeight w:val="269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7D009E">
            <w:pPr>
              <w:spacing w:line="168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Anticipated outcome and</w:t>
            </w:r>
          </w:p>
          <w:p w:rsidR="003246AF" w:rsidRDefault="005656B8" w:rsidP="007D009E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Ripple effect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46AF" w:rsidRDefault="005656B8" w:rsidP="00FD5678">
            <w:pPr>
              <w:spacing w:line="168" w:lineRule="auto"/>
            </w:pPr>
            <w:r>
              <w:rPr>
                <w:rFonts w:ascii="맑은 고딕" w:eastAsia="맑은 고딕" w:hAnsi="맑은 고딕" w:cs="맑은 고딕"/>
                <w:color w:val="808080"/>
                <w:sz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>○ Anticipated outcome, ripple effect, etc.</w:t>
            </w:r>
          </w:p>
          <w:p w:rsidR="003246AF" w:rsidRDefault="005656B8" w:rsidP="00FD5678">
            <w:pPr>
              <w:spacing w:line="168" w:lineRule="auto"/>
              <w:ind w:left="537" w:hanging="518"/>
              <w:jc w:val="both"/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   (Possibility of creating practical international cooperation results by strengthening the network, etc.)</w:t>
            </w:r>
          </w:p>
        </w:tc>
      </w:tr>
      <w:tr w:rsidR="003246AF" w:rsidTr="005A0929">
        <w:trPr>
          <w:trHeight w:val="5104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46AF" w:rsidRDefault="005656B8" w:rsidP="00FD5678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 xml:space="preserve">Detailed </w:t>
            </w:r>
          </w:p>
          <w:p w:rsidR="003246AF" w:rsidRDefault="005656B8" w:rsidP="00FD5678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Programs</w:t>
            </w:r>
          </w:p>
          <w:p w:rsidR="003246AF" w:rsidRDefault="005656B8" w:rsidP="00FD5678">
            <w:pPr>
              <w:spacing w:line="168" w:lineRule="auto"/>
              <w:ind w:right="9"/>
              <w:jc w:val="center"/>
            </w:pPr>
            <w:r>
              <w:rPr>
                <w:rFonts w:ascii="맑은 고딕" w:eastAsia="맑은 고딕" w:hAnsi="맑은 고딕" w:cs="맑은 고딕"/>
                <w:sz w:val="24"/>
              </w:rPr>
              <w:t>(Tentative)</w:t>
            </w:r>
          </w:p>
        </w:tc>
        <w:tc>
          <w:tcPr>
            <w:tcW w:w="8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246AF" w:rsidRDefault="005656B8" w:rsidP="00FD5678">
            <w:pPr>
              <w:spacing w:line="168" w:lineRule="auto"/>
              <w:ind w:left="480" w:hanging="480"/>
            </w:pPr>
            <w:r>
              <w:rPr>
                <w:rFonts w:ascii="맑은 고딕" w:eastAsia="맑은 고딕" w:hAnsi="맑은 고딕" w:cs="맑은 고딕"/>
                <w:color w:val="808080"/>
                <w:sz w:val="25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>○ A free-form program that meets the characteristics of the respective technology</w:t>
            </w:r>
          </w:p>
          <w:p w:rsidR="007D009E" w:rsidRDefault="005656B8" w:rsidP="00FD5678">
            <w:pPr>
              <w:spacing w:line="168" w:lineRule="auto"/>
              <w:ind w:left="537" w:right="28" w:hanging="518"/>
              <w:jc w:val="both"/>
              <w:rPr>
                <w:rFonts w:ascii="맑은 고딕" w:eastAsia="맑은 고딕" w:hAnsi="맑은 고딕" w:cs="맑은 고딕"/>
                <w:color w:val="808080"/>
                <w:sz w:val="24"/>
              </w:rPr>
            </w:pPr>
            <w:r>
              <w:rPr>
                <w:rFonts w:ascii="맑은 고딕" w:eastAsia="맑은 고딕" w:hAnsi="맑은 고딕" w:cs="맑은 고딕"/>
                <w:b/>
                <w:color w:val="808080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>○ Avoid a mere lecture-style seminar, and instead share the latest trends</w:t>
            </w:r>
          </w:p>
          <w:p w:rsidR="003246AF" w:rsidRDefault="005656B8" w:rsidP="0019227C">
            <w:pPr>
              <w:spacing w:line="168" w:lineRule="auto"/>
              <w:ind w:leftChars="100" w:left="460" w:right="28" w:hangingChars="100" w:hanging="240"/>
              <w:jc w:val="both"/>
              <w:rPr>
                <w:rFonts w:ascii="맑은 고딕" w:eastAsia="맑은 고딕" w:hAnsi="맑은 고딕" w:cs="맑은 고딕"/>
                <w:color w:val="808080"/>
                <w:sz w:val="24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</w:t>
            </w:r>
            <w:r w:rsidR="0019227C">
              <w:rPr>
                <w:rFonts w:ascii="맑은 고딕" w:eastAsia="맑은 고딕" w:hAnsi="맑은 고딕" w:cs="맑은 고딕"/>
                <w:color w:val="808080"/>
                <w:sz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808080"/>
                <w:sz w:val="24"/>
              </w:rPr>
              <w:t>and information on core technology areas as well as encourage in-depth discussions and idea-sharing on research outcomes</w:t>
            </w:r>
          </w:p>
          <w:p w:rsidR="007D009E" w:rsidRDefault="007D009E" w:rsidP="007D009E">
            <w:pPr>
              <w:spacing w:line="168" w:lineRule="auto"/>
              <w:ind w:leftChars="100" w:left="220" w:right="28"/>
              <w:jc w:val="both"/>
              <w:rPr>
                <w:rFonts w:ascii="맑은 고딕" w:eastAsia="맑은 고딕" w:hAnsi="맑은 고딕" w:cs="맑은 고딕"/>
                <w:color w:val="808080"/>
                <w:sz w:val="24"/>
              </w:rPr>
            </w:pPr>
          </w:p>
          <w:p w:rsidR="007D009E" w:rsidRDefault="007D009E" w:rsidP="007D009E">
            <w:pPr>
              <w:spacing w:line="168" w:lineRule="auto"/>
              <w:ind w:leftChars="100" w:left="220" w:right="28"/>
              <w:jc w:val="both"/>
            </w:pPr>
          </w:p>
          <w:tbl>
            <w:tblPr>
              <w:tblStyle w:val="TableGrid"/>
              <w:tblW w:w="7587" w:type="dxa"/>
              <w:tblInd w:w="168" w:type="dxa"/>
              <w:tblCellMar>
                <w:top w:w="2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2135"/>
              <w:gridCol w:w="4281"/>
            </w:tblGrid>
            <w:tr w:rsidR="003246AF">
              <w:trPr>
                <w:trHeight w:val="257"/>
              </w:trPr>
              <w:tc>
                <w:tcPr>
                  <w:tcW w:w="11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바탕" w:eastAsia="바탕" w:hAnsi="바탕" w:cs="바탕"/>
                      <w:sz w:val="20"/>
                    </w:rPr>
                    <w:t>Item</w:t>
                  </w:r>
                </w:p>
              </w:tc>
              <w:tc>
                <w:tcPr>
                  <w:tcW w:w="21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5656B8" w:rsidP="00FD5678">
                  <w:pPr>
                    <w:spacing w:line="168" w:lineRule="auto"/>
                    <w:jc w:val="center"/>
                  </w:pPr>
                  <w:r>
                    <w:rPr>
                      <w:rFonts w:ascii="바탕" w:eastAsia="바탕" w:hAnsi="바탕" w:cs="바탕"/>
                      <w:sz w:val="20"/>
                    </w:rPr>
                    <w:t>Time</w:t>
                  </w:r>
                </w:p>
              </w:tc>
              <w:tc>
                <w:tcPr>
                  <w:tcW w:w="42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5656B8" w:rsidP="00FD5678">
                  <w:pPr>
                    <w:spacing w:line="168" w:lineRule="auto"/>
                    <w:ind w:right="2"/>
                    <w:jc w:val="center"/>
                  </w:pPr>
                  <w:r>
                    <w:rPr>
                      <w:rFonts w:ascii="바탕" w:eastAsia="바탕" w:hAnsi="바탕" w:cs="바탕"/>
                      <w:sz w:val="20"/>
                    </w:rPr>
                    <w:t>Contents</w:t>
                  </w:r>
                </w:p>
              </w:tc>
            </w:tr>
            <w:tr w:rsidR="003246AF">
              <w:trPr>
                <w:trHeight w:val="369"/>
              </w:trPr>
              <w:tc>
                <w:tcPr>
                  <w:tcW w:w="117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left="1"/>
                    <w:jc w:val="center"/>
                  </w:pPr>
                  <w:r>
                    <w:rPr>
                      <w:rFonts w:ascii="바탕" w:eastAsia="바탕" w:hAnsi="바탕" w:cs="바탕"/>
                      <w:sz w:val="20"/>
                    </w:rPr>
                    <w:t>Day1</w:t>
                  </w:r>
                </w:p>
              </w:tc>
              <w:tc>
                <w:tcPr>
                  <w:tcW w:w="21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42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</w:tr>
            <w:tr w:rsidR="003246AF">
              <w:trPr>
                <w:trHeight w:val="36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21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42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</w:tr>
            <w:tr w:rsidR="003246AF">
              <w:trPr>
                <w:trHeight w:val="369"/>
              </w:trPr>
              <w:tc>
                <w:tcPr>
                  <w:tcW w:w="117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left="1"/>
                    <w:jc w:val="center"/>
                  </w:pPr>
                  <w:r>
                    <w:rPr>
                      <w:rFonts w:ascii="바탕" w:eastAsia="바탕" w:hAnsi="바탕" w:cs="바탕"/>
                      <w:sz w:val="20"/>
                    </w:rPr>
                    <w:t>Day2</w:t>
                  </w:r>
                </w:p>
              </w:tc>
              <w:tc>
                <w:tcPr>
                  <w:tcW w:w="21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42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</w:tr>
            <w:tr w:rsidR="003246AF">
              <w:trPr>
                <w:trHeight w:val="36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21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42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</w:tr>
            <w:tr w:rsidR="003246AF">
              <w:trPr>
                <w:trHeight w:val="369"/>
              </w:trPr>
              <w:tc>
                <w:tcPr>
                  <w:tcW w:w="117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246AF" w:rsidRDefault="005656B8" w:rsidP="00FD5678">
                  <w:pPr>
                    <w:spacing w:line="168" w:lineRule="auto"/>
                    <w:ind w:left="1"/>
                    <w:jc w:val="center"/>
                  </w:pPr>
                  <w:r>
                    <w:rPr>
                      <w:rFonts w:ascii="바탕" w:eastAsia="바탕" w:hAnsi="바탕" w:cs="바탕"/>
                      <w:sz w:val="20"/>
                    </w:rPr>
                    <w:t>Day3</w:t>
                  </w:r>
                </w:p>
              </w:tc>
              <w:tc>
                <w:tcPr>
                  <w:tcW w:w="21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42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</w:tr>
            <w:tr w:rsidR="003246AF">
              <w:trPr>
                <w:trHeight w:val="367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21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  <w:tc>
                <w:tcPr>
                  <w:tcW w:w="42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3246AF" w:rsidRDefault="003246AF" w:rsidP="00FD5678">
                  <w:pPr>
                    <w:spacing w:line="168" w:lineRule="auto"/>
                  </w:pPr>
                </w:p>
              </w:tc>
            </w:tr>
          </w:tbl>
          <w:p w:rsidR="003246AF" w:rsidRDefault="003246AF" w:rsidP="00FD5678">
            <w:pPr>
              <w:spacing w:line="168" w:lineRule="auto"/>
            </w:pPr>
          </w:p>
        </w:tc>
      </w:tr>
    </w:tbl>
    <w:p w:rsidR="005656B8" w:rsidRDefault="005656B8" w:rsidP="00FD5678">
      <w:pPr>
        <w:spacing w:line="168" w:lineRule="auto"/>
        <w:rPr>
          <w:rFonts w:eastAsiaTheme="minorEastAsia"/>
        </w:rPr>
      </w:pPr>
    </w:p>
    <w:p w:rsidR="007D009E" w:rsidRDefault="007D009E" w:rsidP="00FD5678">
      <w:pPr>
        <w:spacing w:line="168" w:lineRule="auto"/>
        <w:rPr>
          <w:rFonts w:eastAsiaTheme="minorEastAsia"/>
        </w:rPr>
      </w:pPr>
    </w:p>
    <w:p w:rsidR="007D009E" w:rsidRDefault="007D009E" w:rsidP="00FD5678">
      <w:pPr>
        <w:spacing w:line="168" w:lineRule="auto"/>
        <w:rPr>
          <w:rFonts w:eastAsiaTheme="minorEastAsia"/>
        </w:rPr>
      </w:pPr>
    </w:p>
    <w:p w:rsidR="007044CB" w:rsidRDefault="007044CB" w:rsidP="00FD5678">
      <w:pPr>
        <w:spacing w:line="168" w:lineRule="auto"/>
        <w:rPr>
          <w:rFonts w:eastAsiaTheme="minorEastAsia"/>
        </w:rPr>
      </w:pPr>
    </w:p>
    <w:p w:rsidR="007044CB" w:rsidRDefault="007044CB" w:rsidP="00FD5678">
      <w:pPr>
        <w:spacing w:line="168" w:lineRule="auto"/>
        <w:rPr>
          <w:rFonts w:eastAsiaTheme="minorEastAsia"/>
        </w:rPr>
      </w:pPr>
    </w:p>
    <w:p w:rsidR="007044CB" w:rsidRDefault="007044CB" w:rsidP="00FD5678">
      <w:pPr>
        <w:spacing w:line="168" w:lineRule="auto"/>
        <w:rPr>
          <w:rFonts w:eastAsia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2"/>
        <w:gridCol w:w="8355"/>
      </w:tblGrid>
      <w:tr w:rsidR="001C25C2" w:rsidTr="00986EF3">
        <w:trPr>
          <w:trHeight w:val="554"/>
        </w:trPr>
        <w:tc>
          <w:tcPr>
            <w:tcW w:w="1712" w:type="dxa"/>
            <w:shd w:val="clear" w:color="auto" w:fill="2F5496" w:themeFill="accent5" w:themeFillShade="BF"/>
            <w:vAlign w:val="center"/>
          </w:tcPr>
          <w:p w:rsidR="001C25C2" w:rsidRPr="00F42418" w:rsidRDefault="001C25C2" w:rsidP="003E769D">
            <w:pPr>
              <w:spacing w:line="168" w:lineRule="auto"/>
              <w:rPr>
                <w:rFonts w:eastAsiaTheme="minorEastAsia"/>
                <w:b/>
                <w:sz w:val="36"/>
              </w:rPr>
            </w:pPr>
            <w:r w:rsidRPr="00F42418">
              <w:rPr>
                <w:rFonts w:eastAsiaTheme="minorEastAsia"/>
                <w:b/>
                <w:color w:val="FFFFFF" w:themeColor="background1"/>
                <w:sz w:val="36"/>
              </w:rPr>
              <w:lastRenderedPageBreak/>
              <w:t>Reference</w:t>
            </w:r>
          </w:p>
        </w:tc>
        <w:tc>
          <w:tcPr>
            <w:tcW w:w="8355" w:type="dxa"/>
            <w:vAlign w:val="center"/>
          </w:tcPr>
          <w:p w:rsidR="001C25C2" w:rsidRPr="00F42418" w:rsidRDefault="001C25C2" w:rsidP="003E769D">
            <w:pPr>
              <w:spacing w:line="168" w:lineRule="auto"/>
              <w:rPr>
                <w:rFonts w:eastAsiaTheme="minorEastAsia"/>
                <w:b/>
                <w:sz w:val="36"/>
              </w:rPr>
            </w:pPr>
            <w:r w:rsidRPr="00F42418">
              <w:rPr>
                <w:rFonts w:eastAsiaTheme="minorEastAsia" w:hint="eastAsia"/>
                <w:b/>
                <w:color w:val="000000" w:themeColor="text1"/>
                <w:sz w:val="36"/>
              </w:rPr>
              <w:t>P</w:t>
            </w:r>
            <w:r w:rsidRPr="00F42418">
              <w:rPr>
                <w:rFonts w:eastAsiaTheme="minorEastAsia"/>
                <w:b/>
                <w:color w:val="000000" w:themeColor="text1"/>
                <w:sz w:val="36"/>
              </w:rPr>
              <w:t>rogram Sample</w:t>
            </w:r>
          </w:p>
        </w:tc>
      </w:tr>
    </w:tbl>
    <w:p w:rsidR="007D009E" w:rsidRDefault="007D009E" w:rsidP="00FD5678">
      <w:pPr>
        <w:spacing w:line="168" w:lineRule="auto"/>
        <w:rPr>
          <w:rFonts w:eastAsiaTheme="minorEastAsia"/>
        </w:rPr>
      </w:pPr>
    </w:p>
    <w:p w:rsidR="00F42418" w:rsidRDefault="00F42418" w:rsidP="00FD5678">
      <w:pPr>
        <w:spacing w:line="168" w:lineRule="auto"/>
        <w:rPr>
          <w:rFonts w:eastAsiaTheme="minorEastAsia"/>
        </w:rPr>
      </w:pPr>
    </w:p>
    <w:tbl>
      <w:tblPr>
        <w:tblStyle w:val="a5"/>
        <w:tblW w:w="10141" w:type="dxa"/>
        <w:tblLook w:val="04A0" w:firstRow="1" w:lastRow="0" w:firstColumn="1" w:lastColumn="0" w:noHBand="0" w:noVBand="1"/>
      </w:tblPr>
      <w:tblGrid>
        <w:gridCol w:w="1271"/>
        <w:gridCol w:w="8870"/>
      </w:tblGrid>
      <w:tr w:rsidR="006C3158" w:rsidTr="006C3158">
        <w:trPr>
          <w:trHeight w:val="397"/>
        </w:trPr>
        <w:tc>
          <w:tcPr>
            <w:tcW w:w="1271" w:type="dxa"/>
            <w:vAlign w:val="center"/>
          </w:tcPr>
          <w:p w:rsidR="006C3158" w:rsidRDefault="006C3158" w:rsidP="006C3158">
            <w:pPr>
              <w:spacing w:line="168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  <w:r>
              <w:rPr>
                <w:rFonts w:eastAsiaTheme="minorEastAsia"/>
              </w:rPr>
              <w:t>ay 1</w:t>
            </w:r>
          </w:p>
        </w:tc>
        <w:tc>
          <w:tcPr>
            <w:tcW w:w="8870" w:type="dxa"/>
            <w:vAlign w:val="center"/>
          </w:tcPr>
          <w:p w:rsidR="006C3158" w:rsidRPr="006C3158" w:rsidRDefault="006C3158" w:rsidP="006C3158">
            <w:pPr>
              <w:spacing w:line="168" w:lineRule="auto"/>
              <w:rPr>
                <w:rFonts w:eastAsiaTheme="minorEastAsia"/>
                <w:i/>
              </w:rPr>
            </w:pPr>
            <w:r w:rsidRPr="006C3158">
              <w:rPr>
                <w:rFonts w:eastAsiaTheme="minorEastAsia" w:hint="eastAsia"/>
                <w:i/>
              </w:rPr>
              <w:t>S</w:t>
            </w:r>
            <w:r w:rsidRPr="006C3158">
              <w:rPr>
                <w:rFonts w:eastAsiaTheme="minorEastAsia"/>
                <w:i/>
              </w:rPr>
              <w:t>ession Title</w:t>
            </w:r>
          </w:p>
        </w:tc>
      </w:tr>
    </w:tbl>
    <w:p w:rsidR="006C3158" w:rsidRPr="006C3158" w:rsidRDefault="006C3158" w:rsidP="00FD5678">
      <w:pPr>
        <w:spacing w:line="168" w:lineRule="auto"/>
        <w:rPr>
          <w:rFonts w:eastAsiaTheme="minorEastAsia"/>
          <w:sz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560"/>
        <w:gridCol w:w="1708"/>
      </w:tblGrid>
      <w:tr w:rsidR="006C3158" w:rsidTr="00F42418">
        <w:trPr>
          <w:trHeight w:val="316"/>
        </w:trPr>
        <w:tc>
          <w:tcPr>
            <w:tcW w:w="1980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T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ime</w:t>
            </w:r>
          </w:p>
        </w:tc>
        <w:tc>
          <w:tcPr>
            <w:tcW w:w="4819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C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ontent</w:t>
            </w:r>
          </w:p>
        </w:tc>
        <w:tc>
          <w:tcPr>
            <w:tcW w:w="1560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/>
                <w:sz w:val="20"/>
              </w:rPr>
              <w:t>Speaker</w:t>
            </w:r>
          </w:p>
        </w:tc>
        <w:tc>
          <w:tcPr>
            <w:tcW w:w="1708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A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ffiliation</w:t>
            </w:r>
          </w:p>
        </w:tc>
      </w:tr>
      <w:tr w:rsidR="006C3158" w:rsidRPr="005656B8" w:rsidTr="005656B8">
        <w:trPr>
          <w:trHeight w:val="60"/>
        </w:trPr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09:00-10:00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Registration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  <w:tr w:rsidR="006C3158" w:rsidRPr="005656B8" w:rsidTr="005656B8">
        <w:trPr>
          <w:trHeight w:val="245"/>
        </w:trPr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10:00-11:00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Opening</w:t>
            </w:r>
          </w:p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(</w:t>
            </w:r>
            <w:proofErr w:type="spellStart"/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BrainLink</w:t>
            </w:r>
            <w:proofErr w:type="spellEnd"/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 xml:space="preserve"> X-Lab Day and Participants Introduction)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  <w:tr w:rsidR="006C3158" w:rsidRPr="005656B8" w:rsidTr="005656B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11:00-12:00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Presentation, Q&amp;A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  <w:tr w:rsidR="006C3158" w:rsidRPr="005656B8" w:rsidTr="005656B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12:00-14:00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Lunch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  <w:tr w:rsidR="006C3158" w:rsidRPr="005656B8" w:rsidTr="005656B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14:00-16:00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Panel Discussion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  <w:tr w:rsidR="006C3158" w:rsidRPr="005656B8" w:rsidTr="005656B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16:00-16:30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Break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  <w:tr w:rsidR="006C3158" w:rsidRPr="005656B8" w:rsidTr="005656B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16:30-18:30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Group Discussion</w:t>
            </w:r>
            <w:r w:rsidR="005656B8"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 xml:space="preserve"> (Subject : )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  <w:tr w:rsidR="006C3158" w:rsidRPr="005656B8" w:rsidTr="005656B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="함초롬돋움" w:hAnsi="Franklin Gothic Book" w:cs="함초롬돋움"/>
                <w:i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iCs/>
                <w:szCs w:val="22"/>
              </w:rPr>
              <w:t>18:30-20:00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6C3158">
            <w:pPr>
              <w:spacing w:line="168" w:lineRule="auto"/>
              <w:jc w:val="center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  <w:r w:rsidRPr="005656B8">
              <w:rPr>
                <w:rFonts w:ascii="Franklin Gothic Book" w:eastAsia="함초롬돋움" w:hAnsi="Franklin Gothic Book" w:cs="함초롬돋움"/>
                <w:i/>
                <w:sz w:val="20"/>
              </w:rPr>
              <w:t>Welcome Dinner</w:t>
            </w:r>
          </w:p>
        </w:tc>
        <w:tc>
          <w:tcPr>
            <w:tcW w:w="1560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  <w:tc>
          <w:tcPr>
            <w:tcW w:w="1708" w:type="dxa"/>
            <w:vAlign w:val="center"/>
          </w:tcPr>
          <w:p w:rsidR="006C3158" w:rsidRPr="005656B8" w:rsidRDefault="006C3158" w:rsidP="00FD5678">
            <w:pPr>
              <w:spacing w:line="168" w:lineRule="auto"/>
              <w:rPr>
                <w:rFonts w:ascii="Franklin Gothic Book" w:eastAsia="함초롬돋움" w:hAnsi="Franklin Gothic Book" w:cs="함초롬돋움"/>
                <w:i/>
                <w:sz w:val="20"/>
              </w:rPr>
            </w:pPr>
          </w:p>
        </w:tc>
      </w:tr>
    </w:tbl>
    <w:p w:rsidR="007D009E" w:rsidRPr="005656B8" w:rsidRDefault="007D009E" w:rsidP="00FD5678">
      <w:pPr>
        <w:spacing w:line="168" w:lineRule="auto"/>
        <w:rPr>
          <w:rFonts w:ascii="Franklin Gothic Book" w:eastAsiaTheme="minorEastAsia" w:hAnsi="Franklin Gothic Book"/>
        </w:rPr>
      </w:pPr>
    </w:p>
    <w:tbl>
      <w:tblPr>
        <w:tblStyle w:val="a5"/>
        <w:tblW w:w="10058" w:type="dxa"/>
        <w:tblLook w:val="04A0" w:firstRow="1" w:lastRow="0" w:firstColumn="1" w:lastColumn="0" w:noHBand="0" w:noVBand="1"/>
      </w:tblPr>
      <w:tblGrid>
        <w:gridCol w:w="1260"/>
        <w:gridCol w:w="8798"/>
      </w:tblGrid>
      <w:tr w:rsidR="006C3158" w:rsidTr="00F42418">
        <w:trPr>
          <w:trHeight w:val="318"/>
        </w:trPr>
        <w:tc>
          <w:tcPr>
            <w:tcW w:w="1260" w:type="dxa"/>
            <w:vAlign w:val="center"/>
          </w:tcPr>
          <w:p w:rsidR="006C3158" w:rsidRDefault="006C3158" w:rsidP="005656B8">
            <w:pPr>
              <w:spacing w:line="168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  <w:r>
              <w:rPr>
                <w:rFonts w:eastAsiaTheme="minorEastAsia"/>
              </w:rPr>
              <w:t>ay 2</w:t>
            </w:r>
          </w:p>
        </w:tc>
        <w:tc>
          <w:tcPr>
            <w:tcW w:w="8798" w:type="dxa"/>
            <w:vAlign w:val="center"/>
          </w:tcPr>
          <w:p w:rsidR="006C3158" w:rsidRPr="006C3158" w:rsidRDefault="006C3158" w:rsidP="005656B8">
            <w:pPr>
              <w:spacing w:line="168" w:lineRule="auto"/>
              <w:rPr>
                <w:rFonts w:eastAsiaTheme="minorEastAsia"/>
                <w:i/>
              </w:rPr>
            </w:pPr>
            <w:r w:rsidRPr="006C3158">
              <w:rPr>
                <w:rFonts w:eastAsiaTheme="minorEastAsia" w:hint="eastAsia"/>
                <w:i/>
              </w:rPr>
              <w:t>S</w:t>
            </w:r>
            <w:r w:rsidRPr="006C3158">
              <w:rPr>
                <w:rFonts w:eastAsiaTheme="minorEastAsia"/>
                <w:i/>
              </w:rPr>
              <w:t>ession Title</w:t>
            </w:r>
          </w:p>
        </w:tc>
      </w:tr>
    </w:tbl>
    <w:p w:rsidR="006C3158" w:rsidRPr="006C3158" w:rsidRDefault="006C3158" w:rsidP="00FD5678">
      <w:pPr>
        <w:spacing w:line="168" w:lineRule="auto"/>
        <w:rPr>
          <w:rFonts w:eastAsiaTheme="minorEastAsia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560"/>
        <w:gridCol w:w="1708"/>
      </w:tblGrid>
      <w:tr w:rsidR="006C3158" w:rsidTr="00F42418">
        <w:trPr>
          <w:trHeight w:val="373"/>
        </w:trPr>
        <w:tc>
          <w:tcPr>
            <w:tcW w:w="1980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T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ime</w:t>
            </w:r>
          </w:p>
        </w:tc>
        <w:tc>
          <w:tcPr>
            <w:tcW w:w="4819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C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ontent</w:t>
            </w:r>
          </w:p>
        </w:tc>
        <w:tc>
          <w:tcPr>
            <w:tcW w:w="1560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/>
                <w:sz w:val="20"/>
              </w:rPr>
              <w:t>Speaker</w:t>
            </w:r>
          </w:p>
        </w:tc>
        <w:tc>
          <w:tcPr>
            <w:tcW w:w="1708" w:type="dxa"/>
            <w:vAlign w:val="center"/>
          </w:tcPr>
          <w:p w:rsidR="006C3158" w:rsidRPr="006C3158" w:rsidRDefault="006C3158" w:rsidP="006C315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A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ffiliation</w:t>
            </w: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08:00-09:00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Breakfast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09:00-10:00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Presentation, Q&amp;A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10:00-12:00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Panel Discussion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12:00-14:00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Lunch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14:00-15:00</w:t>
            </w:r>
          </w:p>
        </w:tc>
        <w:tc>
          <w:tcPr>
            <w:tcW w:w="4819" w:type="dxa"/>
            <w:vAlign w:val="center"/>
          </w:tcPr>
          <w:p w:rsidR="006C3158" w:rsidRPr="005656B8" w:rsidRDefault="005656B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Presentation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15:00-15:30</w:t>
            </w:r>
          </w:p>
        </w:tc>
        <w:tc>
          <w:tcPr>
            <w:tcW w:w="4819" w:type="dxa"/>
            <w:vAlign w:val="center"/>
          </w:tcPr>
          <w:p w:rsidR="006C3158" w:rsidRPr="005656B8" w:rsidRDefault="006C315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Break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15:30-17:30</w:t>
            </w:r>
          </w:p>
        </w:tc>
        <w:tc>
          <w:tcPr>
            <w:tcW w:w="4819" w:type="dxa"/>
            <w:vAlign w:val="center"/>
          </w:tcPr>
          <w:p w:rsidR="006C3158" w:rsidRPr="005656B8" w:rsidRDefault="005656B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Group Discussion (Subject : )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6C3158" w:rsidRPr="005656B8" w:rsidTr="00F42418">
        <w:tc>
          <w:tcPr>
            <w:tcW w:w="1980" w:type="dxa"/>
            <w:vAlign w:val="center"/>
          </w:tcPr>
          <w:p w:rsidR="006C3158" w:rsidRPr="005656B8" w:rsidRDefault="006C3158" w:rsidP="006C315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17:30-20:00</w:t>
            </w:r>
          </w:p>
        </w:tc>
        <w:tc>
          <w:tcPr>
            <w:tcW w:w="4819" w:type="dxa"/>
            <w:vAlign w:val="center"/>
          </w:tcPr>
          <w:p w:rsidR="006C3158" w:rsidRPr="005656B8" w:rsidRDefault="005656B8" w:rsidP="00F4241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Dinner &amp; Networking</w:t>
            </w:r>
          </w:p>
        </w:tc>
        <w:tc>
          <w:tcPr>
            <w:tcW w:w="1560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708" w:type="dxa"/>
          </w:tcPr>
          <w:p w:rsidR="006C3158" w:rsidRPr="005656B8" w:rsidRDefault="006C3158" w:rsidP="006C315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</w:tbl>
    <w:p w:rsidR="006C3158" w:rsidRPr="005656B8" w:rsidRDefault="006C3158" w:rsidP="00FD5678">
      <w:pPr>
        <w:spacing w:line="168" w:lineRule="auto"/>
        <w:rPr>
          <w:rFonts w:ascii="Franklin Gothic Book" w:eastAsiaTheme="minorHAnsi" w:hAnsi="Franklin Gothic Book"/>
          <w:sz w:val="20"/>
          <w:szCs w:val="20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5656B8" w:rsidTr="00F42418">
        <w:trPr>
          <w:trHeight w:val="397"/>
        </w:trPr>
        <w:tc>
          <w:tcPr>
            <w:tcW w:w="1271" w:type="dxa"/>
            <w:vAlign w:val="center"/>
          </w:tcPr>
          <w:p w:rsidR="005656B8" w:rsidRDefault="005656B8" w:rsidP="005656B8">
            <w:pPr>
              <w:spacing w:line="168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  <w:r>
              <w:rPr>
                <w:rFonts w:eastAsiaTheme="minorEastAsia"/>
              </w:rPr>
              <w:t>ay 2</w:t>
            </w:r>
          </w:p>
        </w:tc>
        <w:tc>
          <w:tcPr>
            <w:tcW w:w="8789" w:type="dxa"/>
            <w:vAlign w:val="center"/>
          </w:tcPr>
          <w:p w:rsidR="005656B8" w:rsidRPr="006C3158" w:rsidRDefault="005656B8" w:rsidP="005656B8">
            <w:pPr>
              <w:spacing w:line="168" w:lineRule="auto"/>
              <w:rPr>
                <w:rFonts w:eastAsiaTheme="minorEastAsia"/>
                <w:i/>
              </w:rPr>
            </w:pPr>
            <w:r w:rsidRPr="006C3158">
              <w:rPr>
                <w:rFonts w:eastAsiaTheme="minorEastAsia" w:hint="eastAsia"/>
                <w:i/>
              </w:rPr>
              <w:t>S</w:t>
            </w:r>
            <w:r w:rsidRPr="006C3158">
              <w:rPr>
                <w:rFonts w:eastAsiaTheme="minorEastAsia"/>
                <w:i/>
              </w:rPr>
              <w:t>ession Title</w:t>
            </w:r>
          </w:p>
        </w:tc>
      </w:tr>
    </w:tbl>
    <w:p w:rsidR="005656B8" w:rsidRPr="005656B8" w:rsidRDefault="005656B8" w:rsidP="00FD5678">
      <w:pPr>
        <w:spacing w:line="168" w:lineRule="auto"/>
        <w:rPr>
          <w:rFonts w:eastAsiaTheme="minorEastAsia"/>
          <w:sz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1701"/>
        <w:gridCol w:w="1567"/>
      </w:tblGrid>
      <w:tr w:rsidR="005656B8" w:rsidTr="00F42418">
        <w:trPr>
          <w:trHeight w:val="414"/>
        </w:trPr>
        <w:tc>
          <w:tcPr>
            <w:tcW w:w="1980" w:type="dxa"/>
            <w:vAlign w:val="center"/>
          </w:tcPr>
          <w:p w:rsidR="005656B8" w:rsidRPr="006C3158" w:rsidRDefault="005656B8" w:rsidP="005656B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T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ime</w:t>
            </w:r>
          </w:p>
        </w:tc>
        <w:tc>
          <w:tcPr>
            <w:tcW w:w="4819" w:type="dxa"/>
            <w:vAlign w:val="center"/>
          </w:tcPr>
          <w:p w:rsidR="005656B8" w:rsidRPr="006C3158" w:rsidRDefault="005656B8" w:rsidP="005656B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C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ontent</w:t>
            </w:r>
          </w:p>
        </w:tc>
        <w:tc>
          <w:tcPr>
            <w:tcW w:w="1701" w:type="dxa"/>
            <w:vAlign w:val="center"/>
          </w:tcPr>
          <w:p w:rsidR="005656B8" w:rsidRPr="006C3158" w:rsidRDefault="005656B8" w:rsidP="005656B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/>
                <w:sz w:val="20"/>
              </w:rPr>
              <w:t>Speaker</w:t>
            </w:r>
          </w:p>
        </w:tc>
        <w:tc>
          <w:tcPr>
            <w:tcW w:w="1567" w:type="dxa"/>
            <w:vAlign w:val="center"/>
          </w:tcPr>
          <w:p w:rsidR="005656B8" w:rsidRPr="006C3158" w:rsidRDefault="005656B8" w:rsidP="005656B8">
            <w:pPr>
              <w:spacing w:line="168" w:lineRule="auto"/>
              <w:jc w:val="center"/>
              <w:rPr>
                <w:rFonts w:ascii="함초롬돋움" w:eastAsia="함초롬돋움" w:hAnsi="함초롬돋움" w:cs="함초롬돋움"/>
                <w:sz w:val="20"/>
              </w:rPr>
            </w:pPr>
            <w:r w:rsidRPr="006C3158">
              <w:rPr>
                <w:rFonts w:ascii="함초롬돋움" w:eastAsia="함초롬돋움" w:hAnsi="함초롬돋움" w:cs="함초롬돋움" w:hint="eastAsia"/>
                <w:sz w:val="20"/>
              </w:rPr>
              <w:t>A</w:t>
            </w:r>
            <w:r w:rsidRPr="006C3158">
              <w:rPr>
                <w:rFonts w:ascii="함초롬돋움" w:eastAsia="함초롬돋움" w:hAnsi="함초롬돋움" w:cs="함초롬돋움"/>
                <w:sz w:val="20"/>
              </w:rPr>
              <w:t>ffiliation</w:t>
            </w:r>
          </w:p>
        </w:tc>
      </w:tr>
      <w:tr w:rsidR="005656B8" w:rsidRPr="005656B8" w:rsidTr="00F42418">
        <w:tc>
          <w:tcPr>
            <w:tcW w:w="1980" w:type="dxa"/>
            <w:vAlign w:val="center"/>
          </w:tcPr>
          <w:p w:rsidR="005656B8" w:rsidRPr="005656B8" w:rsidRDefault="005656B8" w:rsidP="005656B8">
            <w:pPr>
              <w:spacing w:line="168" w:lineRule="auto"/>
              <w:jc w:val="center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  <w:sz w:val="20"/>
                <w:szCs w:val="20"/>
              </w:rPr>
              <w:t>08:00-09:00</w:t>
            </w:r>
          </w:p>
        </w:tc>
        <w:tc>
          <w:tcPr>
            <w:tcW w:w="4819" w:type="dxa"/>
            <w:vAlign w:val="center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Breakfast</w:t>
            </w:r>
          </w:p>
        </w:tc>
        <w:tc>
          <w:tcPr>
            <w:tcW w:w="1701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567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5656B8" w:rsidRPr="005656B8" w:rsidTr="00F42418">
        <w:tc>
          <w:tcPr>
            <w:tcW w:w="1980" w:type="dxa"/>
            <w:vAlign w:val="center"/>
          </w:tcPr>
          <w:p w:rsidR="005656B8" w:rsidRPr="005656B8" w:rsidRDefault="005656B8" w:rsidP="005656B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09:00-10:00</w:t>
            </w:r>
          </w:p>
        </w:tc>
        <w:tc>
          <w:tcPr>
            <w:tcW w:w="4819" w:type="dxa"/>
            <w:vAlign w:val="center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Presentation, Q&amp;A</w:t>
            </w:r>
          </w:p>
        </w:tc>
        <w:tc>
          <w:tcPr>
            <w:tcW w:w="1701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567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5656B8" w:rsidRPr="005656B8" w:rsidTr="00F42418">
        <w:tc>
          <w:tcPr>
            <w:tcW w:w="1980" w:type="dxa"/>
            <w:vAlign w:val="center"/>
          </w:tcPr>
          <w:p w:rsidR="005656B8" w:rsidRPr="005656B8" w:rsidRDefault="005656B8" w:rsidP="005656B8">
            <w:pPr>
              <w:pStyle w:val="a4"/>
              <w:wordWrap/>
              <w:spacing w:line="312" w:lineRule="auto"/>
              <w:jc w:val="center"/>
              <w:rPr>
                <w:rFonts w:ascii="Franklin Gothic Book" w:eastAsiaTheme="minorHAnsi" w:hAnsi="Franklin Gothic Book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</w:rPr>
              <w:t>10:00-11:00</w:t>
            </w:r>
          </w:p>
        </w:tc>
        <w:tc>
          <w:tcPr>
            <w:tcW w:w="4819" w:type="dxa"/>
            <w:vAlign w:val="center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Group Discussion (Subject : )</w:t>
            </w:r>
          </w:p>
        </w:tc>
        <w:tc>
          <w:tcPr>
            <w:tcW w:w="1701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567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5656B8" w:rsidRPr="005656B8" w:rsidTr="00F42418">
        <w:tc>
          <w:tcPr>
            <w:tcW w:w="1980" w:type="dxa"/>
            <w:vAlign w:val="center"/>
          </w:tcPr>
          <w:p w:rsidR="005656B8" w:rsidRPr="005656B8" w:rsidRDefault="005656B8" w:rsidP="005656B8">
            <w:pPr>
              <w:spacing w:line="168" w:lineRule="auto"/>
              <w:jc w:val="center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  <w:sz w:val="20"/>
                <w:szCs w:val="20"/>
              </w:rPr>
              <w:t>11:00-12:00</w:t>
            </w:r>
          </w:p>
        </w:tc>
        <w:tc>
          <w:tcPr>
            <w:tcW w:w="4819" w:type="dxa"/>
            <w:vAlign w:val="center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>Wrap up</w:t>
            </w:r>
          </w:p>
        </w:tc>
        <w:tc>
          <w:tcPr>
            <w:tcW w:w="1701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567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  <w:tr w:rsidR="005656B8" w:rsidRPr="005656B8" w:rsidTr="00F42418">
        <w:tc>
          <w:tcPr>
            <w:tcW w:w="1980" w:type="dxa"/>
            <w:vAlign w:val="center"/>
          </w:tcPr>
          <w:p w:rsidR="005656B8" w:rsidRPr="005656B8" w:rsidRDefault="005656B8" w:rsidP="005656B8">
            <w:pPr>
              <w:spacing w:line="168" w:lineRule="auto"/>
              <w:jc w:val="center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/>
                <w:i/>
                <w:iCs/>
                <w:sz w:val="20"/>
                <w:szCs w:val="20"/>
              </w:rPr>
              <w:t>12:00</w:t>
            </w:r>
          </w:p>
        </w:tc>
        <w:tc>
          <w:tcPr>
            <w:tcW w:w="4819" w:type="dxa"/>
            <w:vAlign w:val="center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  <w:r w:rsidRPr="005656B8">
              <w:rPr>
                <w:rFonts w:ascii="Franklin Gothic Book" w:eastAsiaTheme="minorHAnsi" w:hAnsi="Franklin Gothic Book" w:cs="함초롬돋움"/>
                <w:i/>
                <w:sz w:val="20"/>
                <w:szCs w:val="20"/>
              </w:rPr>
              <w:t xml:space="preserve">Lunch &amp; Closing </w:t>
            </w:r>
          </w:p>
        </w:tc>
        <w:tc>
          <w:tcPr>
            <w:tcW w:w="1701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  <w:tc>
          <w:tcPr>
            <w:tcW w:w="1567" w:type="dxa"/>
          </w:tcPr>
          <w:p w:rsidR="005656B8" w:rsidRPr="005656B8" w:rsidRDefault="005656B8" w:rsidP="005656B8">
            <w:pPr>
              <w:spacing w:line="168" w:lineRule="auto"/>
              <w:rPr>
                <w:rFonts w:ascii="Franklin Gothic Book" w:eastAsiaTheme="minorHAnsi" w:hAnsi="Franklin Gothic Book"/>
                <w:sz w:val="20"/>
                <w:szCs w:val="20"/>
              </w:rPr>
            </w:pPr>
          </w:p>
        </w:tc>
      </w:tr>
    </w:tbl>
    <w:p w:rsidR="006C3158" w:rsidRPr="005656B8" w:rsidRDefault="006C3158" w:rsidP="00FD5678">
      <w:pPr>
        <w:spacing w:line="168" w:lineRule="auto"/>
        <w:rPr>
          <w:rFonts w:asciiTheme="minorHAnsi" w:eastAsiaTheme="minorHAnsi" w:hAnsiTheme="minorHAnsi"/>
          <w:sz w:val="20"/>
          <w:szCs w:val="20"/>
        </w:rPr>
      </w:pPr>
    </w:p>
    <w:sectPr w:rsidR="006C3158" w:rsidRPr="005656B8">
      <w:footerReference w:type="even" r:id="rId7"/>
      <w:footerReference w:type="default" r:id="rId8"/>
      <w:footerReference w:type="first" r:id="rId9"/>
      <w:pgSz w:w="11900" w:h="16820"/>
      <w:pgMar w:top="564" w:right="691" w:bottom="595" w:left="1132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00" w:rsidRDefault="00221100">
      <w:pPr>
        <w:spacing w:after="0" w:line="240" w:lineRule="auto"/>
      </w:pPr>
      <w:r>
        <w:separator/>
      </w:r>
    </w:p>
  </w:endnote>
  <w:endnote w:type="continuationSeparator" w:id="0">
    <w:p w:rsidR="00221100" w:rsidRDefault="002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B8" w:rsidRDefault="005656B8">
    <w:pPr>
      <w:spacing w:after="0"/>
      <w:ind w:right="444"/>
      <w:jc w:val="center"/>
    </w:pPr>
    <w:r>
      <w:rPr>
        <w:rFonts w:ascii="굴림" w:eastAsia="굴림" w:hAnsi="굴림" w:cs="굴림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굴림" w:eastAsia="굴림" w:hAnsi="굴림" w:cs="굴림"/>
        <w:sz w:val="20"/>
      </w:rPr>
      <w:t>1</w:t>
    </w:r>
    <w:r>
      <w:rPr>
        <w:rFonts w:ascii="굴림" w:eastAsia="굴림" w:hAnsi="굴림" w:cs="굴림"/>
        <w:sz w:val="20"/>
      </w:rPr>
      <w:fldChar w:fldCharType="end"/>
    </w:r>
    <w:r>
      <w:rPr>
        <w:rFonts w:ascii="굴림" w:eastAsia="굴림" w:hAnsi="굴림" w:cs="굴림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B8" w:rsidRDefault="005656B8">
    <w:pPr>
      <w:spacing w:after="0"/>
      <w:ind w:right="444"/>
      <w:jc w:val="center"/>
    </w:pPr>
    <w:r>
      <w:rPr>
        <w:rFonts w:ascii="굴림" w:eastAsia="굴림" w:hAnsi="굴림" w:cs="굴림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156D2" w:rsidRPr="009156D2">
      <w:rPr>
        <w:rFonts w:ascii="굴림" w:eastAsia="굴림" w:hAnsi="굴림" w:cs="굴림"/>
        <w:noProof/>
        <w:sz w:val="20"/>
      </w:rPr>
      <w:t>2</w:t>
    </w:r>
    <w:r>
      <w:rPr>
        <w:rFonts w:ascii="굴림" w:eastAsia="굴림" w:hAnsi="굴림" w:cs="굴림"/>
        <w:sz w:val="20"/>
      </w:rPr>
      <w:fldChar w:fldCharType="end"/>
    </w:r>
    <w:r>
      <w:rPr>
        <w:rFonts w:ascii="굴림" w:eastAsia="굴림" w:hAnsi="굴림" w:cs="굴림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B8" w:rsidRDefault="005656B8">
    <w:pPr>
      <w:spacing w:after="0"/>
      <w:ind w:right="444"/>
      <w:jc w:val="center"/>
    </w:pPr>
    <w:r>
      <w:rPr>
        <w:rFonts w:ascii="굴림" w:eastAsia="굴림" w:hAnsi="굴림" w:cs="굴림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굴림" w:eastAsia="굴림" w:hAnsi="굴림" w:cs="굴림"/>
        <w:sz w:val="20"/>
      </w:rPr>
      <w:t>1</w:t>
    </w:r>
    <w:r>
      <w:rPr>
        <w:rFonts w:ascii="굴림" w:eastAsia="굴림" w:hAnsi="굴림" w:cs="굴림"/>
        <w:sz w:val="20"/>
      </w:rPr>
      <w:fldChar w:fldCharType="end"/>
    </w:r>
    <w:r>
      <w:rPr>
        <w:rFonts w:ascii="굴림" w:eastAsia="굴림" w:hAnsi="굴림" w:cs="굴림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00" w:rsidRDefault="00221100">
      <w:pPr>
        <w:spacing w:after="0" w:line="240" w:lineRule="auto"/>
      </w:pPr>
      <w:r>
        <w:separator/>
      </w:r>
    </w:p>
  </w:footnote>
  <w:footnote w:type="continuationSeparator" w:id="0">
    <w:p w:rsidR="00221100" w:rsidRDefault="0022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932"/>
    <w:multiLevelType w:val="hybridMultilevel"/>
    <w:tmpl w:val="AA1C61F8"/>
    <w:lvl w:ilvl="0" w:tplc="E3445D9A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DFF8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2BEAE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0588A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C81C2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803E6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84BC6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A0BA4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EE47C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D695E"/>
    <w:multiLevelType w:val="hybridMultilevel"/>
    <w:tmpl w:val="2F009E38"/>
    <w:lvl w:ilvl="0" w:tplc="5F243BFE">
      <w:start w:val="2023"/>
      <w:numFmt w:val="decimal"/>
      <w:pStyle w:val="1"/>
      <w:lvlText w:val="%1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1" w:tplc="FAA4EACE">
      <w:start w:val="1"/>
      <w:numFmt w:val="lowerLetter"/>
      <w:lvlText w:val="%2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2" w:tplc="9628FF08">
      <w:start w:val="1"/>
      <w:numFmt w:val="lowerRoman"/>
      <w:lvlText w:val="%3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3" w:tplc="95127E58">
      <w:start w:val="1"/>
      <w:numFmt w:val="decimal"/>
      <w:lvlText w:val="%4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4" w:tplc="8C0EA0FC">
      <w:start w:val="1"/>
      <w:numFmt w:val="lowerLetter"/>
      <w:lvlText w:val="%5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5" w:tplc="67163EAC">
      <w:start w:val="1"/>
      <w:numFmt w:val="lowerRoman"/>
      <w:lvlText w:val="%6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6" w:tplc="D5FA78D8">
      <w:start w:val="1"/>
      <w:numFmt w:val="decimal"/>
      <w:lvlText w:val="%7"/>
      <w:lvlJc w:val="left"/>
      <w:pPr>
        <w:ind w:left="7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7" w:tplc="7DC69CB0">
      <w:start w:val="1"/>
      <w:numFmt w:val="lowerLetter"/>
      <w:lvlText w:val="%8"/>
      <w:lvlJc w:val="left"/>
      <w:pPr>
        <w:ind w:left="8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  <w:lvl w:ilvl="8" w:tplc="B77472A2">
      <w:start w:val="1"/>
      <w:numFmt w:val="lowerRoman"/>
      <w:lvlText w:val="%9"/>
      <w:lvlJc w:val="left"/>
      <w:pPr>
        <w:ind w:left="9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AF"/>
    <w:rsid w:val="0019227C"/>
    <w:rsid w:val="001C25C2"/>
    <w:rsid w:val="00221100"/>
    <w:rsid w:val="003246AF"/>
    <w:rsid w:val="003E769D"/>
    <w:rsid w:val="005656B8"/>
    <w:rsid w:val="005A0929"/>
    <w:rsid w:val="006C3158"/>
    <w:rsid w:val="007044CB"/>
    <w:rsid w:val="0073384A"/>
    <w:rsid w:val="007D009E"/>
    <w:rsid w:val="009156D2"/>
    <w:rsid w:val="00986EF3"/>
    <w:rsid w:val="00F42418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C91F"/>
  <w15:docId w15:val="{100A71EE-E5A8-43BD-9BB1-8EC72E4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numPr>
        <w:numId w:val="2"/>
      </w:numPr>
      <w:spacing w:after="4"/>
      <w:ind w:left="0" w:right="888"/>
      <w:jc w:val="center"/>
      <w:outlineLvl w:val="0"/>
    </w:pPr>
    <w:rPr>
      <w:rFonts w:ascii="Calibri" w:eastAsia="Calibri" w:hAnsi="Calibri" w:cs="Calibri"/>
      <w:color w:val="000000"/>
      <w:sz w:val="4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Calibri" w:eastAsia="Calibri" w:hAnsi="Calibri" w:cs="Calibri"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FD56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5678"/>
    <w:rPr>
      <w:rFonts w:ascii="Calibri" w:eastAsia="Calibri" w:hAnsi="Calibri" w:cs="Calibri"/>
      <w:color w:val="000000"/>
      <w:sz w:val="22"/>
    </w:rPr>
  </w:style>
  <w:style w:type="paragraph" w:customStyle="1" w:styleId="a4">
    <w:name w:val="바탕글"/>
    <w:basedOn w:val="a"/>
    <w:rsid w:val="007044C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 w:hAnsi="굴림" w:cs="굴림"/>
      <w:kern w:val="0"/>
      <w:sz w:val="20"/>
      <w:szCs w:val="20"/>
    </w:rPr>
  </w:style>
  <w:style w:type="table" w:styleId="a5">
    <w:name w:val="Table Grid"/>
    <w:basedOn w:val="a1"/>
    <w:uiPriority w:val="39"/>
    <w:rsid w:val="001C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F424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4241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KOFST-PC</cp:lastModifiedBy>
  <cp:revision>4</cp:revision>
  <cp:lastPrinted>2023-04-06T04:27:00Z</cp:lastPrinted>
  <dcterms:created xsi:type="dcterms:W3CDTF">2023-04-06T04:27:00Z</dcterms:created>
  <dcterms:modified xsi:type="dcterms:W3CDTF">2023-04-06T05:21:00Z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1e5f9b82daa895102531c7d8b3f70e5aa832b76c38d7ef25ab39c81431ba9cea</vt:lpwstr>
  </property>
</Properties>
</file>