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00B2" w14:textId="1669DC78" w:rsidR="00C726EC" w:rsidRPr="00EB7509" w:rsidRDefault="00C726EC">
      <w:pPr>
        <w:rPr>
          <w:b/>
          <w:bCs/>
          <w:sz w:val="36"/>
          <w:szCs w:val="40"/>
        </w:rPr>
      </w:pPr>
      <w:r w:rsidRPr="00EB7509">
        <w:rPr>
          <w:rFonts w:hint="eastAsia"/>
          <w:b/>
          <w:bCs/>
          <w:sz w:val="36"/>
          <w:szCs w:val="40"/>
        </w:rPr>
        <w:t>Lambda</w:t>
      </w:r>
      <w:r w:rsidR="00B01942" w:rsidRPr="00EB7509">
        <w:rPr>
          <w:rFonts w:hint="eastAsia"/>
          <w:b/>
          <w:bCs/>
          <w:sz w:val="36"/>
          <w:szCs w:val="40"/>
        </w:rPr>
        <w:t xml:space="preserve"> biologics 채용 공고</w:t>
      </w:r>
    </w:p>
    <w:p w14:paraId="4D0F6060" w14:textId="77777777" w:rsidR="00C726EC" w:rsidRDefault="00C726E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2500"/>
      </w:tblGrid>
      <w:tr w:rsidR="00C726EC" w14:paraId="0F28867C" w14:textId="77777777" w:rsidTr="00EB7509">
        <w:tc>
          <w:tcPr>
            <w:tcW w:w="988" w:type="dxa"/>
            <w:shd w:val="clear" w:color="auto" w:fill="808080" w:themeFill="background1" w:themeFillShade="80"/>
          </w:tcPr>
          <w:p w14:paraId="61F12C39" w14:textId="77777777" w:rsidR="00C726EC" w:rsidRPr="00EB7509" w:rsidRDefault="00C726EC" w:rsidP="00411B9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B7509"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모집분야</w:t>
            </w:r>
          </w:p>
        </w:tc>
        <w:tc>
          <w:tcPr>
            <w:tcW w:w="4252" w:type="dxa"/>
            <w:shd w:val="clear" w:color="auto" w:fill="808080" w:themeFill="background1" w:themeFillShade="80"/>
          </w:tcPr>
          <w:p w14:paraId="7C3A6F61" w14:textId="77777777" w:rsidR="00C726EC" w:rsidRPr="00EB7509" w:rsidRDefault="00C726EC" w:rsidP="00411B9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B7509"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주요업무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8CFD2EC" w14:textId="0676E62C" w:rsidR="00C726EC" w:rsidRPr="00EB7509" w:rsidRDefault="008414CF" w:rsidP="00411B9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B7509"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경력</w:t>
            </w:r>
          </w:p>
        </w:tc>
        <w:tc>
          <w:tcPr>
            <w:tcW w:w="2500" w:type="dxa"/>
            <w:shd w:val="clear" w:color="auto" w:fill="808080" w:themeFill="background1" w:themeFillShade="80"/>
          </w:tcPr>
          <w:p w14:paraId="07DB9D27" w14:textId="77777777" w:rsidR="00C726EC" w:rsidRPr="00EB7509" w:rsidRDefault="00C726EC" w:rsidP="00411B9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B7509"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지원자격 및 우대사항</w:t>
            </w:r>
          </w:p>
        </w:tc>
      </w:tr>
      <w:tr w:rsidR="00332416" w14:paraId="4FC4CB56" w14:textId="77777777" w:rsidTr="00A42ED8">
        <w:tc>
          <w:tcPr>
            <w:tcW w:w="988" w:type="dxa"/>
          </w:tcPr>
          <w:p w14:paraId="20BC080F" w14:textId="0B73E363" w:rsidR="00332416" w:rsidRPr="00171281" w:rsidRDefault="00332416" w:rsidP="00A42ED8">
            <w:pPr>
              <w:rPr>
                <w:b/>
                <w:bCs/>
                <w:sz w:val="16"/>
                <w:szCs w:val="16"/>
              </w:rPr>
            </w:pPr>
            <w:bookmarkStart w:id="0" w:name="_Hlk163114321"/>
            <w:r w:rsidRPr="00171281">
              <w:rPr>
                <w:rFonts w:hint="eastAsia"/>
                <w:b/>
                <w:bCs/>
                <w:sz w:val="16"/>
                <w:szCs w:val="16"/>
              </w:rPr>
              <w:t>사업개발</w:t>
            </w:r>
          </w:p>
        </w:tc>
        <w:tc>
          <w:tcPr>
            <w:tcW w:w="4252" w:type="dxa"/>
          </w:tcPr>
          <w:p w14:paraId="77501AF5" w14:textId="77777777" w:rsidR="00332416" w:rsidRDefault="00332416" w:rsidP="00F77A4F">
            <w:pPr>
              <w:tabs>
                <w:tab w:val="left" w:pos="1001"/>
              </w:tabs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시장 조사 및 분석</w:t>
            </w:r>
          </w:p>
          <w:p w14:paraId="57271AAB" w14:textId="77777777" w:rsidR="00332416" w:rsidRDefault="00332416" w:rsidP="00F77A4F">
            <w:pPr>
              <w:tabs>
                <w:tab w:val="left" w:pos="1001"/>
              </w:tabs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사업 전략 및 개발</w:t>
            </w:r>
          </w:p>
          <w:p w14:paraId="12370118" w14:textId="77777777" w:rsidR="00332416" w:rsidRDefault="00332416" w:rsidP="00F77A4F">
            <w:pPr>
              <w:tabs>
                <w:tab w:val="left" w:pos="1001"/>
              </w:tabs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계약 관리</w:t>
            </w:r>
          </w:p>
          <w:p w14:paraId="4EA50BAA" w14:textId="6331A991" w:rsidR="00332416" w:rsidRPr="00A42ED8" w:rsidRDefault="00332416" w:rsidP="00A42ED8">
            <w:pPr>
              <w:tabs>
                <w:tab w:val="left" w:pos="305"/>
                <w:tab w:val="center" w:pos="1019"/>
              </w:tabs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고객 관계 관리(CRM)</w:t>
            </w:r>
          </w:p>
        </w:tc>
        <w:tc>
          <w:tcPr>
            <w:tcW w:w="1276" w:type="dxa"/>
          </w:tcPr>
          <w:p w14:paraId="2CBD5871" w14:textId="3F6A6096" w:rsidR="00332416" w:rsidRPr="00A42ED8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경력 5년 이상</w:t>
            </w:r>
          </w:p>
        </w:tc>
        <w:tc>
          <w:tcPr>
            <w:tcW w:w="2500" w:type="dxa"/>
          </w:tcPr>
          <w:p w14:paraId="2756DA5E" w14:textId="77777777" w:rsidR="00332416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CRO 관련 사업 경험자 (우대)</w:t>
            </w:r>
          </w:p>
          <w:p w14:paraId="5FC2D07A" w14:textId="4A041733" w:rsidR="00332416" w:rsidRPr="00A42ED8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글로벌 마케팅 및 홍보 경험 (우대)</w:t>
            </w:r>
          </w:p>
        </w:tc>
      </w:tr>
      <w:bookmarkEnd w:id="0"/>
      <w:tr w:rsidR="00332416" w14:paraId="3060D187" w14:textId="77777777" w:rsidTr="00A42ED8">
        <w:tc>
          <w:tcPr>
            <w:tcW w:w="988" w:type="dxa"/>
          </w:tcPr>
          <w:p w14:paraId="4BB9751D" w14:textId="45527543" w:rsidR="00332416" w:rsidRPr="00171281" w:rsidRDefault="00332416" w:rsidP="00A42ED8">
            <w:pPr>
              <w:rPr>
                <w:b/>
                <w:bCs/>
                <w:sz w:val="16"/>
                <w:szCs w:val="16"/>
              </w:rPr>
            </w:pPr>
            <w:r w:rsidRPr="00171281">
              <w:rPr>
                <w:rFonts w:hint="eastAsia"/>
                <w:b/>
                <w:bCs/>
                <w:sz w:val="16"/>
                <w:szCs w:val="16"/>
              </w:rPr>
              <w:t>기술영업</w:t>
            </w:r>
          </w:p>
        </w:tc>
        <w:tc>
          <w:tcPr>
            <w:tcW w:w="4252" w:type="dxa"/>
          </w:tcPr>
          <w:p w14:paraId="7307B41C" w14:textId="77777777" w:rsidR="00332416" w:rsidRDefault="00332416" w:rsidP="00A42ED8">
            <w:pPr>
              <w:rPr>
                <w:sz w:val="14"/>
                <w:szCs w:val="14"/>
              </w:rPr>
            </w:pPr>
            <w:proofErr w:type="spellStart"/>
            <w:r>
              <w:rPr>
                <w:rFonts w:hint="eastAsia"/>
                <w:sz w:val="14"/>
                <w:szCs w:val="14"/>
              </w:rPr>
              <w:t>오가노이드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기반 약물 효능 평가관련 학문적, 상업적 지원 </w:t>
            </w:r>
          </w:p>
          <w:p w14:paraId="099595B4" w14:textId="77777777" w:rsidR="00332416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동물 대체 시험 관련 학문적, 상업적 지원 </w:t>
            </w:r>
          </w:p>
          <w:p w14:paraId="24CEAF54" w14:textId="07697059" w:rsidR="00332416" w:rsidRPr="00A42ED8" w:rsidRDefault="00332416" w:rsidP="00A42E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8290288" w14:textId="7D72C53B" w:rsidR="00332416" w:rsidRPr="00A42ED8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경력 3년 이상</w:t>
            </w:r>
          </w:p>
        </w:tc>
        <w:tc>
          <w:tcPr>
            <w:tcW w:w="2500" w:type="dxa"/>
          </w:tcPr>
          <w:p w14:paraId="4852ED27" w14:textId="634D20D3" w:rsidR="00332416" w:rsidRPr="00A42ED8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석, 박사 학위 소지 (우대)</w:t>
            </w:r>
          </w:p>
        </w:tc>
      </w:tr>
      <w:tr w:rsidR="00332416" w14:paraId="542A1ADE" w14:textId="77777777" w:rsidTr="00A42ED8">
        <w:tc>
          <w:tcPr>
            <w:tcW w:w="988" w:type="dxa"/>
          </w:tcPr>
          <w:p w14:paraId="0D52F227" w14:textId="6008601F" w:rsidR="00332416" w:rsidRPr="00171281" w:rsidRDefault="00332416" w:rsidP="00A42ED8">
            <w:pPr>
              <w:rPr>
                <w:b/>
                <w:bCs/>
                <w:sz w:val="16"/>
                <w:szCs w:val="16"/>
              </w:rPr>
            </w:pPr>
            <w:r w:rsidRPr="00171281">
              <w:rPr>
                <w:rFonts w:hint="eastAsia"/>
                <w:b/>
                <w:bCs/>
                <w:sz w:val="16"/>
                <w:szCs w:val="16"/>
              </w:rPr>
              <w:t>연구</w:t>
            </w:r>
          </w:p>
        </w:tc>
        <w:tc>
          <w:tcPr>
            <w:tcW w:w="4252" w:type="dxa"/>
          </w:tcPr>
          <w:p w14:paraId="3C5C5F2D" w14:textId="77777777" w:rsidR="00332416" w:rsidRPr="00A42ED8" w:rsidRDefault="00332416" w:rsidP="00332416">
            <w:pPr>
              <w:rPr>
                <w:sz w:val="14"/>
                <w:szCs w:val="14"/>
              </w:rPr>
            </w:pPr>
            <w:proofErr w:type="spellStart"/>
            <w:r w:rsidRPr="00A42ED8">
              <w:rPr>
                <w:rFonts w:hint="eastAsia"/>
                <w:sz w:val="14"/>
                <w:szCs w:val="14"/>
              </w:rPr>
              <w:t>오가노이드</w:t>
            </w:r>
            <w:proofErr w:type="spellEnd"/>
            <w:r w:rsidRPr="00A42ED8">
              <w:rPr>
                <w:rFonts w:hint="eastAsia"/>
                <w:sz w:val="14"/>
                <w:szCs w:val="14"/>
              </w:rPr>
              <w:t xml:space="preserve"> 배양</w:t>
            </w:r>
            <w:r>
              <w:rPr>
                <w:rFonts w:hint="eastAsia"/>
                <w:sz w:val="14"/>
                <w:szCs w:val="14"/>
              </w:rPr>
              <w:t xml:space="preserve"> 및 분석</w:t>
            </w:r>
          </w:p>
          <w:p w14:paraId="422067EF" w14:textId="3EBC19FD" w:rsidR="00332416" w:rsidRPr="00A42ED8" w:rsidRDefault="00332416" w:rsidP="00F77A4F">
            <w:pPr>
              <w:tabs>
                <w:tab w:val="left" w:pos="1001"/>
              </w:tabs>
              <w:rPr>
                <w:sz w:val="14"/>
                <w:szCs w:val="14"/>
              </w:rPr>
            </w:pPr>
            <w:r w:rsidRPr="00A42ED8">
              <w:rPr>
                <w:rFonts w:hint="eastAsia"/>
                <w:sz w:val="14"/>
                <w:szCs w:val="14"/>
              </w:rPr>
              <w:t>실험 계획서 및 보고서 작성</w:t>
            </w:r>
          </w:p>
        </w:tc>
        <w:tc>
          <w:tcPr>
            <w:tcW w:w="1276" w:type="dxa"/>
          </w:tcPr>
          <w:p w14:paraId="70400447" w14:textId="4C01B74F" w:rsidR="00332416" w:rsidRPr="00A42ED8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경력 무관</w:t>
            </w:r>
          </w:p>
        </w:tc>
        <w:tc>
          <w:tcPr>
            <w:tcW w:w="2500" w:type="dxa"/>
          </w:tcPr>
          <w:p w14:paraId="1AC95AFC" w14:textId="77777777" w:rsidR="00332416" w:rsidRDefault="00332416" w:rsidP="00332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석사</w:t>
            </w:r>
            <w:r>
              <w:rPr>
                <w:rFonts w:hint="eastAsia"/>
                <w:sz w:val="14"/>
                <w:szCs w:val="14"/>
              </w:rPr>
              <w:t xml:space="preserve"> 학위 소지(필수)</w:t>
            </w:r>
          </w:p>
          <w:p w14:paraId="62F10A6E" w14:textId="39B43204" w:rsidR="00332416" w:rsidRPr="00A42ED8" w:rsidRDefault="00332416" w:rsidP="00A42ED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박사 학위 소지(우대)</w:t>
            </w:r>
          </w:p>
        </w:tc>
      </w:tr>
    </w:tbl>
    <w:p w14:paraId="7B2D8BAA" w14:textId="1BBD6D1B" w:rsidR="00236A48" w:rsidRPr="007C6E23" w:rsidRDefault="000C5BCD">
      <w:pPr>
        <w:rPr>
          <w:sz w:val="20"/>
          <w:szCs w:val="20"/>
        </w:rPr>
      </w:pPr>
      <w:r>
        <w:rPr>
          <w:rFonts w:hint="eastAsia"/>
        </w:rPr>
        <w:t xml:space="preserve"> </w:t>
      </w:r>
    </w:p>
    <w:p w14:paraId="54779077" w14:textId="77777777" w:rsidR="007C6E23" w:rsidRPr="002D498C" w:rsidRDefault="007C6E23" w:rsidP="007C6E23">
      <w:pPr>
        <w:rPr>
          <w:b/>
          <w:bCs/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>공통 지원자격 및 우대사항</w:t>
      </w:r>
    </w:p>
    <w:p w14:paraId="05082469" w14:textId="3FE7199C" w:rsidR="007C6E23" w:rsidRPr="00EB7509" w:rsidRDefault="007C6E23" w:rsidP="007C6E23">
      <w:pPr>
        <w:rPr>
          <w:sz w:val="16"/>
          <w:szCs w:val="16"/>
        </w:rPr>
      </w:pPr>
      <w:r w:rsidRPr="00EB7509">
        <w:rPr>
          <w:rFonts w:hint="eastAsia"/>
          <w:sz w:val="16"/>
          <w:szCs w:val="16"/>
        </w:rPr>
        <w:t>1. 영어 이메일 작성과 미팅(대면미팅, 전화미팅)이 가능한 자</w:t>
      </w:r>
    </w:p>
    <w:p w14:paraId="246971A4" w14:textId="654AF8A8" w:rsidR="007C6E23" w:rsidRPr="00EB7509" w:rsidRDefault="007C6E23" w:rsidP="007C6E23">
      <w:pPr>
        <w:rPr>
          <w:sz w:val="16"/>
          <w:szCs w:val="16"/>
        </w:rPr>
      </w:pPr>
      <w:r w:rsidRPr="00EB7509">
        <w:rPr>
          <w:rFonts w:hint="eastAsia"/>
          <w:sz w:val="16"/>
          <w:szCs w:val="16"/>
        </w:rPr>
        <w:t>2. 영어/한국어(필수)</w:t>
      </w:r>
    </w:p>
    <w:p w14:paraId="3A3448BD" w14:textId="4C12EA8A" w:rsidR="007C6E23" w:rsidRPr="00EB7509" w:rsidRDefault="007C6E23" w:rsidP="007C6E23">
      <w:pPr>
        <w:rPr>
          <w:sz w:val="16"/>
          <w:szCs w:val="16"/>
        </w:rPr>
      </w:pPr>
      <w:r w:rsidRPr="00EB7509">
        <w:rPr>
          <w:rFonts w:hint="eastAsia"/>
          <w:sz w:val="16"/>
          <w:szCs w:val="16"/>
        </w:rPr>
        <w:t>3. 독일어 (우대)</w:t>
      </w:r>
    </w:p>
    <w:p w14:paraId="32C255BE" w14:textId="77777777" w:rsidR="002D498C" w:rsidRPr="007C6E23" w:rsidRDefault="002D498C" w:rsidP="007C6E23">
      <w:pPr>
        <w:rPr>
          <w:sz w:val="20"/>
          <w:szCs w:val="20"/>
        </w:rPr>
      </w:pPr>
    </w:p>
    <w:p w14:paraId="4F937579" w14:textId="6D479344" w:rsidR="000C5BCD" w:rsidRPr="007C6E23" w:rsidRDefault="000C5BCD">
      <w:pPr>
        <w:rPr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>급여 및 처우사항</w:t>
      </w:r>
      <w:r w:rsidRPr="007C6E23">
        <w:rPr>
          <w:rFonts w:hint="eastAsia"/>
          <w:sz w:val="20"/>
          <w:szCs w:val="20"/>
        </w:rPr>
        <w:t xml:space="preserve"> : 면접 시 협의</w:t>
      </w:r>
    </w:p>
    <w:p w14:paraId="31A9DCBE" w14:textId="71F09B6A" w:rsidR="000C5BCD" w:rsidRPr="007C6E23" w:rsidRDefault="000C5BCD">
      <w:pPr>
        <w:rPr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>복리후생</w:t>
      </w:r>
      <w:r w:rsidRPr="007C6E23">
        <w:rPr>
          <w:rFonts w:hint="eastAsia"/>
          <w:sz w:val="20"/>
          <w:szCs w:val="20"/>
        </w:rPr>
        <w:t xml:space="preserve"> : 회사 내규에 의거 지원</w:t>
      </w:r>
    </w:p>
    <w:p w14:paraId="77F5EE0A" w14:textId="43D42B2C" w:rsidR="000C5BCD" w:rsidRPr="007C6E23" w:rsidRDefault="000C5BCD">
      <w:pPr>
        <w:rPr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>접수기한</w:t>
      </w:r>
      <w:r w:rsidRPr="007C6E23">
        <w:rPr>
          <w:rFonts w:hint="eastAsia"/>
          <w:sz w:val="20"/>
          <w:szCs w:val="20"/>
        </w:rPr>
        <w:t xml:space="preserve"> : 채용 완료 시까지</w:t>
      </w:r>
    </w:p>
    <w:p w14:paraId="4F8AD27C" w14:textId="6460227A" w:rsidR="000C5BCD" w:rsidRPr="007C6E23" w:rsidRDefault="000C5BCD">
      <w:pPr>
        <w:rPr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>접수</w:t>
      </w:r>
      <w:r w:rsidR="002D498C">
        <w:rPr>
          <w:rFonts w:hint="eastAsia"/>
          <w:b/>
          <w:bCs/>
          <w:sz w:val="20"/>
          <w:szCs w:val="20"/>
        </w:rPr>
        <w:t xml:space="preserve"> </w:t>
      </w:r>
      <w:r w:rsidRPr="002D498C">
        <w:rPr>
          <w:rFonts w:hint="eastAsia"/>
          <w:b/>
          <w:bCs/>
          <w:sz w:val="20"/>
          <w:szCs w:val="20"/>
        </w:rPr>
        <w:t>서류</w:t>
      </w:r>
      <w:r w:rsidRPr="007C6E23">
        <w:rPr>
          <w:rFonts w:hint="eastAsia"/>
          <w:sz w:val="20"/>
          <w:szCs w:val="20"/>
        </w:rPr>
        <w:t xml:space="preserve"> : 이력서(사진 첨부), 자기소개서 및 졸업 및 경력 증명서</w:t>
      </w:r>
    </w:p>
    <w:p w14:paraId="26024BDC" w14:textId="60AA7ACE" w:rsidR="000C5BCD" w:rsidRPr="007C6E23" w:rsidRDefault="000C5BCD">
      <w:pPr>
        <w:rPr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 xml:space="preserve">서류 </w:t>
      </w:r>
      <w:proofErr w:type="gramStart"/>
      <w:r w:rsidRPr="002D498C">
        <w:rPr>
          <w:rFonts w:hint="eastAsia"/>
          <w:b/>
          <w:bCs/>
          <w:sz w:val="20"/>
          <w:szCs w:val="20"/>
        </w:rPr>
        <w:t>접수처</w:t>
      </w:r>
      <w:r w:rsidRPr="007C6E23">
        <w:rPr>
          <w:rFonts w:hint="eastAsia"/>
          <w:sz w:val="20"/>
          <w:szCs w:val="20"/>
        </w:rPr>
        <w:t xml:space="preserve"> :</w:t>
      </w:r>
      <w:proofErr w:type="gramEnd"/>
      <w:r w:rsidRPr="007C6E23">
        <w:rPr>
          <w:rFonts w:hint="eastAsia"/>
          <w:sz w:val="20"/>
          <w:szCs w:val="20"/>
        </w:rPr>
        <w:t xml:space="preserve"> </w:t>
      </w:r>
      <w:r w:rsidR="001F56C9" w:rsidRPr="001F56C9">
        <w:t>career@lambdabiologics.com</w:t>
      </w:r>
    </w:p>
    <w:p w14:paraId="349D678A" w14:textId="3C7C7D67" w:rsidR="009A7873" w:rsidRPr="007C6E23" w:rsidRDefault="000405BA">
      <w:pPr>
        <w:rPr>
          <w:sz w:val="20"/>
          <w:szCs w:val="20"/>
        </w:rPr>
      </w:pPr>
      <w:r w:rsidRPr="002D498C">
        <w:rPr>
          <w:rFonts w:hint="eastAsia"/>
          <w:b/>
          <w:bCs/>
          <w:sz w:val="20"/>
          <w:szCs w:val="20"/>
        </w:rPr>
        <w:t xml:space="preserve">근무지 </w:t>
      </w:r>
      <w:proofErr w:type="gramStart"/>
      <w:r w:rsidRPr="002D498C">
        <w:rPr>
          <w:rFonts w:hint="eastAsia"/>
          <w:b/>
          <w:bCs/>
          <w:sz w:val="20"/>
          <w:szCs w:val="20"/>
        </w:rPr>
        <w:t>주소</w:t>
      </w:r>
      <w:r w:rsidRPr="007C6E23">
        <w:rPr>
          <w:rFonts w:hint="eastAsia"/>
          <w:sz w:val="20"/>
          <w:szCs w:val="20"/>
        </w:rPr>
        <w:t xml:space="preserve"> :</w:t>
      </w:r>
      <w:proofErr w:type="gramEnd"/>
      <w:r w:rsidRPr="007C6E23">
        <w:rPr>
          <w:rFonts w:hint="eastAsia"/>
          <w:sz w:val="20"/>
          <w:szCs w:val="20"/>
        </w:rPr>
        <w:t xml:space="preserve"> </w:t>
      </w:r>
      <w:r w:rsidR="001F7196" w:rsidRPr="001F7196">
        <w:rPr>
          <w:sz w:val="20"/>
          <w:szCs w:val="20"/>
        </w:rPr>
        <w:t>Deutscher Pl. 5c 04103 Leipzig, Deutschland (Lambda Biologics GmbH)</w:t>
      </w:r>
    </w:p>
    <w:sectPr w:rsidR="009A7873" w:rsidRPr="007C6E2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DC05" w14:textId="77777777" w:rsidR="00333875" w:rsidRDefault="00333875" w:rsidP="00171281">
      <w:pPr>
        <w:spacing w:after="0"/>
      </w:pPr>
      <w:r>
        <w:separator/>
      </w:r>
    </w:p>
  </w:endnote>
  <w:endnote w:type="continuationSeparator" w:id="0">
    <w:p w14:paraId="5AB5B777" w14:textId="77777777" w:rsidR="00333875" w:rsidRDefault="00333875" w:rsidP="00171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E958" w14:textId="77777777" w:rsidR="00333875" w:rsidRDefault="00333875" w:rsidP="00171281">
      <w:pPr>
        <w:spacing w:after="0"/>
      </w:pPr>
      <w:r>
        <w:separator/>
      </w:r>
    </w:p>
  </w:footnote>
  <w:footnote w:type="continuationSeparator" w:id="0">
    <w:p w14:paraId="65800DE7" w14:textId="77777777" w:rsidR="00333875" w:rsidRDefault="00333875" w:rsidP="001712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C732" w14:textId="419D4C2C" w:rsidR="00171281" w:rsidRDefault="00EB7509">
    <w:pPr>
      <w:pStyle w:val="ab"/>
    </w:pPr>
    <w:r>
      <w:rPr>
        <w:rFonts w:hint="eastAsia"/>
        <w:noProof/>
      </w:rPr>
      <w:t xml:space="preserve">채용공고                                                          </w:t>
    </w:r>
    <w:r>
      <w:rPr>
        <w:rFonts w:hint="eastAsia"/>
      </w:rPr>
      <w:t xml:space="preserve">  </w:t>
    </w:r>
    <w:r>
      <w:rPr>
        <w:noProof/>
      </w:rPr>
      <w:drawing>
        <wp:inline distT="0" distB="0" distL="0" distR="0" wp14:anchorId="62D2F982" wp14:editId="166766D1">
          <wp:extent cx="733476" cy="254804"/>
          <wp:effectExtent l="0" t="0" r="0" b="0"/>
          <wp:docPr id="1818753209" name="그림 1" descr="블랙, 어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753209" name="그림 1" descr="블랙, 어둠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79" cy="26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96C"/>
    <w:multiLevelType w:val="hybridMultilevel"/>
    <w:tmpl w:val="A740CFAA"/>
    <w:lvl w:ilvl="0" w:tplc="63AE9564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36A3426E"/>
    <w:multiLevelType w:val="hybridMultilevel"/>
    <w:tmpl w:val="A5D44234"/>
    <w:lvl w:ilvl="0" w:tplc="B65EE4F8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54FF0A86"/>
    <w:multiLevelType w:val="hybridMultilevel"/>
    <w:tmpl w:val="B426894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56C9157E"/>
    <w:multiLevelType w:val="hybridMultilevel"/>
    <w:tmpl w:val="5262E58C"/>
    <w:lvl w:ilvl="0" w:tplc="0DF4BE98">
      <w:start w:val="1"/>
      <w:numFmt w:val="decimal"/>
      <w:lvlText w:val="%1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59C93F7F"/>
    <w:multiLevelType w:val="hybridMultilevel"/>
    <w:tmpl w:val="33CEED64"/>
    <w:lvl w:ilvl="0" w:tplc="04090001">
      <w:start w:val="1"/>
      <w:numFmt w:val="bullet"/>
      <w:lvlText w:val=""/>
      <w:lvlJc w:val="left"/>
      <w:pPr>
        <w:ind w:left="1219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9" w:hanging="440"/>
      </w:pPr>
      <w:rPr>
        <w:rFonts w:ascii="Wingdings" w:hAnsi="Wingdings" w:hint="default"/>
      </w:rPr>
    </w:lvl>
  </w:abstractNum>
  <w:num w:numId="1" w16cid:durableId="118913294">
    <w:abstractNumId w:val="4"/>
  </w:num>
  <w:num w:numId="2" w16cid:durableId="186987388">
    <w:abstractNumId w:val="2"/>
  </w:num>
  <w:num w:numId="3" w16cid:durableId="760102550">
    <w:abstractNumId w:val="0"/>
  </w:num>
  <w:num w:numId="4" w16cid:durableId="873157466">
    <w:abstractNumId w:val="1"/>
  </w:num>
  <w:num w:numId="5" w16cid:durableId="344210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9D"/>
    <w:rsid w:val="000405BA"/>
    <w:rsid w:val="000C5BCD"/>
    <w:rsid w:val="00132D2E"/>
    <w:rsid w:val="00171281"/>
    <w:rsid w:val="001F56C9"/>
    <w:rsid w:val="001F7196"/>
    <w:rsid w:val="00236A48"/>
    <w:rsid w:val="002D498C"/>
    <w:rsid w:val="00332416"/>
    <w:rsid w:val="00333875"/>
    <w:rsid w:val="00390419"/>
    <w:rsid w:val="003C10BE"/>
    <w:rsid w:val="003F6181"/>
    <w:rsid w:val="00455DF9"/>
    <w:rsid w:val="0071436B"/>
    <w:rsid w:val="0075130D"/>
    <w:rsid w:val="0077214E"/>
    <w:rsid w:val="007734DF"/>
    <w:rsid w:val="00796810"/>
    <w:rsid w:val="007C6E23"/>
    <w:rsid w:val="008414CF"/>
    <w:rsid w:val="00946590"/>
    <w:rsid w:val="00970BE8"/>
    <w:rsid w:val="009A7873"/>
    <w:rsid w:val="00A42ED8"/>
    <w:rsid w:val="00A6518D"/>
    <w:rsid w:val="00AE53E4"/>
    <w:rsid w:val="00B01942"/>
    <w:rsid w:val="00B239F0"/>
    <w:rsid w:val="00C052AE"/>
    <w:rsid w:val="00C5553A"/>
    <w:rsid w:val="00C726EC"/>
    <w:rsid w:val="00C773F0"/>
    <w:rsid w:val="00EB7509"/>
    <w:rsid w:val="00EE3BC2"/>
    <w:rsid w:val="00EF539D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BD7E"/>
  <w15:chartTrackingRefBased/>
  <w15:docId w15:val="{7BCB7C77-A051-42A3-B906-1ECB874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F539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53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539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539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539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539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539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539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539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F539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F539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F539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EF53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EF53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EF53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EF53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EF53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EF539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EF539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EF5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F539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EF539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F53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EF539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F539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F539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F53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EF539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F539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F53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17128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171281"/>
  </w:style>
  <w:style w:type="paragraph" w:styleId="ac">
    <w:name w:val="footer"/>
    <w:basedOn w:val="a"/>
    <w:link w:val="Char4"/>
    <w:uiPriority w:val="99"/>
    <w:unhideWhenUsed/>
    <w:rsid w:val="0017128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17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준혁 박</dc:creator>
  <cp:keywords/>
  <dc:description/>
  <cp:lastModifiedBy>준혁 박</cp:lastModifiedBy>
  <cp:revision>35</cp:revision>
  <dcterms:created xsi:type="dcterms:W3CDTF">2024-04-03T08:10:00Z</dcterms:created>
  <dcterms:modified xsi:type="dcterms:W3CDTF">2024-04-08T06:23:00Z</dcterms:modified>
</cp:coreProperties>
</file>